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0E" w:rsidRPr="00D13465" w:rsidRDefault="004445B6" w:rsidP="009D0E78">
      <w:pPr>
        <w:rPr>
          <w:rStyle w:val="Strong"/>
          <w:b w:val="0"/>
          <w:smallCaps/>
          <w:color w:val="000000"/>
          <w:sz w:val="32"/>
          <w:szCs w:val="32"/>
        </w:rPr>
      </w:pPr>
      <w:proofErr w:type="spellStart"/>
      <w:r>
        <w:rPr>
          <w:rStyle w:val="Strong"/>
          <w:b w:val="0"/>
          <w:smallCaps/>
          <w:color w:val="000000"/>
          <w:sz w:val="32"/>
          <w:szCs w:val="32"/>
        </w:rPr>
        <w:t>Publikációs</w:t>
      </w:r>
      <w:proofErr w:type="spellEnd"/>
      <w:r>
        <w:rPr>
          <w:rStyle w:val="Strong"/>
          <w:b w:val="0"/>
          <w:smallCaps/>
          <w:color w:val="000000"/>
          <w:sz w:val="32"/>
          <w:szCs w:val="32"/>
        </w:rPr>
        <w:t xml:space="preserve"> </w:t>
      </w:r>
      <w:proofErr w:type="spellStart"/>
      <w:r>
        <w:rPr>
          <w:rStyle w:val="Strong"/>
          <w:b w:val="0"/>
          <w:smallCaps/>
          <w:color w:val="000000"/>
          <w:sz w:val="32"/>
          <w:szCs w:val="32"/>
        </w:rPr>
        <w:t>lista</w:t>
      </w:r>
      <w:proofErr w:type="spellEnd"/>
    </w:p>
    <w:p w:rsidR="0017110E" w:rsidRDefault="0017110E" w:rsidP="009D0E78">
      <w:pPr>
        <w:rPr>
          <w:lang w:val="hu-HU"/>
        </w:rPr>
      </w:pPr>
    </w:p>
    <w:p w:rsidR="00542FF6" w:rsidRDefault="002C1602" w:rsidP="009D0E78">
      <w:pPr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 xml:space="preserve"> </w:t>
      </w:r>
    </w:p>
    <w:p w:rsidR="00542FF6" w:rsidRDefault="00542FF6" w:rsidP="009D0E78">
      <w:pPr>
        <w:rPr>
          <w:b/>
          <w:sz w:val="24"/>
          <w:szCs w:val="24"/>
          <w:lang w:val="hu-HU"/>
        </w:rPr>
      </w:pPr>
    </w:p>
    <w:p w:rsidR="00AE7708" w:rsidRDefault="004445B6" w:rsidP="009D0E78">
      <w:pPr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Könyv</w:t>
      </w:r>
    </w:p>
    <w:p w:rsidR="002C1602" w:rsidRPr="00A452DC" w:rsidRDefault="002C1602" w:rsidP="009D0E78">
      <w:pPr>
        <w:rPr>
          <w:b/>
          <w:sz w:val="24"/>
          <w:szCs w:val="24"/>
          <w:lang w:val="hu-HU"/>
        </w:rPr>
      </w:pPr>
    </w:p>
    <w:p w:rsidR="00284EA6" w:rsidRDefault="00284EA6" w:rsidP="00AA028C">
      <w:pPr>
        <w:spacing w:line="300" w:lineRule="exact"/>
        <w:ind w:left="284" w:hanging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Szondy M. (2014) </w:t>
      </w:r>
      <w:r w:rsidRPr="00284EA6">
        <w:rPr>
          <w:i/>
          <w:sz w:val="24"/>
          <w:lang w:val="hu-HU"/>
        </w:rPr>
        <w:t>Hogyan tudnék továbblépni? A bosszú és a megbocsátás pszichológiája</w:t>
      </w:r>
      <w:r>
        <w:rPr>
          <w:sz w:val="24"/>
          <w:lang w:val="hu-HU"/>
        </w:rPr>
        <w:t>. Kulcslyuk Kiadó, Budapest</w:t>
      </w:r>
    </w:p>
    <w:p w:rsidR="00B53211" w:rsidRPr="00FA46AF" w:rsidRDefault="00AA028C" w:rsidP="00AA028C">
      <w:pPr>
        <w:spacing w:line="300" w:lineRule="exact"/>
        <w:ind w:left="284" w:hanging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Szondy M. (2012) </w:t>
      </w:r>
      <w:r w:rsidRPr="00AA028C">
        <w:rPr>
          <w:i/>
          <w:sz w:val="24"/>
          <w:lang w:val="hu-HU"/>
        </w:rPr>
        <w:t xml:space="preserve">Megélni a pillanatot. </w:t>
      </w:r>
      <w:proofErr w:type="spellStart"/>
      <w:r w:rsidRPr="00AA028C">
        <w:rPr>
          <w:i/>
          <w:sz w:val="24"/>
          <w:lang w:val="hu-HU"/>
        </w:rPr>
        <w:t>Mindfulness</w:t>
      </w:r>
      <w:proofErr w:type="spellEnd"/>
      <w:r w:rsidRPr="00AA028C">
        <w:rPr>
          <w:i/>
          <w:sz w:val="24"/>
          <w:lang w:val="hu-HU"/>
        </w:rPr>
        <w:t>, a tudatos jelenlét pszichológiája</w:t>
      </w:r>
      <w:r>
        <w:rPr>
          <w:sz w:val="24"/>
          <w:lang w:val="hu-HU"/>
        </w:rPr>
        <w:t>. Kulcslyuk Kiadó, Budapest</w:t>
      </w:r>
    </w:p>
    <w:p w:rsidR="00A95E6C" w:rsidRPr="009D0E78" w:rsidRDefault="00A95E6C" w:rsidP="0017110E">
      <w:pPr>
        <w:rPr>
          <w:sz w:val="24"/>
          <w:szCs w:val="24"/>
        </w:rPr>
      </w:pPr>
      <w:proofErr w:type="spellStart"/>
      <w:proofErr w:type="gramStart"/>
      <w:r w:rsidRPr="009D0E78">
        <w:rPr>
          <w:sz w:val="24"/>
          <w:szCs w:val="24"/>
        </w:rPr>
        <w:t>Szondy</w:t>
      </w:r>
      <w:proofErr w:type="spellEnd"/>
      <w:r w:rsidRPr="009D0E78">
        <w:rPr>
          <w:sz w:val="24"/>
          <w:szCs w:val="24"/>
        </w:rPr>
        <w:t xml:space="preserve"> M.</w:t>
      </w:r>
      <w:r w:rsidR="009D0E78">
        <w:rPr>
          <w:sz w:val="24"/>
          <w:szCs w:val="24"/>
        </w:rPr>
        <w:t xml:space="preserve"> (2010)</w:t>
      </w:r>
      <w:r w:rsidRPr="009D0E78">
        <w:rPr>
          <w:sz w:val="24"/>
          <w:szCs w:val="24"/>
        </w:rPr>
        <w:t xml:space="preserve"> </w:t>
      </w:r>
      <w:r w:rsidRPr="009D0E78">
        <w:rPr>
          <w:i/>
          <w:sz w:val="24"/>
          <w:szCs w:val="24"/>
        </w:rPr>
        <w:t xml:space="preserve">A </w:t>
      </w:r>
      <w:proofErr w:type="spellStart"/>
      <w:r w:rsidRPr="009D0E78">
        <w:rPr>
          <w:i/>
          <w:sz w:val="24"/>
          <w:szCs w:val="24"/>
        </w:rPr>
        <w:t>boldogság</w:t>
      </w:r>
      <w:proofErr w:type="spellEnd"/>
      <w:r w:rsidRPr="009D0E78">
        <w:rPr>
          <w:i/>
          <w:sz w:val="24"/>
          <w:szCs w:val="24"/>
        </w:rPr>
        <w:t xml:space="preserve"> </w:t>
      </w:r>
      <w:proofErr w:type="spellStart"/>
      <w:r w:rsidRPr="009D0E78">
        <w:rPr>
          <w:i/>
          <w:sz w:val="24"/>
          <w:szCs w:val="24"/>
        </w:rPr>
        <w:t>tudománya</w:t>
      </w:r>
      <w:proofErr w:type="spellEnd"/>
      <w:r w:rsidRPr="009D0E78">
        <w:rPr>
          <w:sz w:val="24"/>
          <w:szCs w:val="24"/>
        </w:rPr>
        <w:t>.</w:t>
      </w:r>
      <w:proofErr w:type="gramEnd"/>
      <w:r w:rsidRPr="009D0E78">
        <w:rPr>
          <w:sz w:val="24"/>
          <w:szCs w:val="24"/>
        </w:rPr>
        <w:t xml:space="preserve"> Jaf</w:t>
      </w:r>
      <w:r w:rsidR="00386650" w:rsidRPr="009D0E78">
        <w:rPr>
          <w:sz w:val="24"/>
          <w:szCs w:val="24"/>
        </w:rPr>
        <w:t xml:space="preserve">fa </w:t>
      </w:r>
      <w:proofErr w:type="spellStart"/>
      <w:r w:rsidR="00386650" w:rsidRPr="009D0E78">
        <w:rPr>
          <w:sz w:val="24"/>
          <w:szCs w:val="24"/>
        </w:rPr>
        <w:t>Kiadó</w:t>
      </w:r>
      <w:proofErr w:type="spellEnd"/>
      <w:r w:rsidR="00386650" w:rsidRPr="009D0E78">
        <w:rPr>
          <w:sz w:val="24"/>
          <w:szCs w:val="24"/>
        </w:rPr>
        <w:t>, Budapest</w:t>
      </w:r>
      <w:r w:rsidR="00AA028C">
        <w:rPr>
          <w:sz w:val="24"/>
          <w:szCs w:val="24"/>
        </w:rPr>
        <w:t xml:space="preserve"> </w:t>
      </w:r>
    </w:p>
    <w:p w:rsidR="00A95E6C" w:rsidRPr="00FA46AF" w:rsidRDefault="00A95E6C" w:rsidP="00A95E6C">
      <w:pPr>
        <w:spacing w:line="300" w:lineRule="exact"/>
        <w:ind w:left="720"/>
        <w:jc w:val="both"/>
        <w:rPr>
          <w:sz w:val="24"/>
          <w:lang w:val="hu-HU"/>
        </w:rPr>
      </w:pPr>
    </w:p>
    <w:p w:rsidR="00B34F78" w:rsidRPr="009D0E78" w:rsidRDefault="00B34F78" w:rsidP="00B34F78">
      <w:pPr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Könyvfejezet</w:t>
      </w:r>
    </w:p>
    <w:p w:rsidR="00B34F78" w:rsidRDefault="00B34F78" w:rsidP="00B34F78">
      <w:pPr>
        <w:spacing w:line="300" w:lineRule="exact"/>
        <w:ind w:left="284" w:hanging="207"/>
        <w:jc w:val="both"/>
        <w:rPr>
          <w:sz w:val="24"/>
          <w:szCs w:val="24"/>
          <w:lang w:val="hu-HU"/>
        </w:rPr>
      </w:pPr>
      <w:r w:rsidRPr="00A452DC">
        <w:rPr>
          <w:sz w:val="24"/>
          <w:szCs w:val="24"/>
          <w:lang w:val="hu-HU"/>
        </w:rPr>
        <w:t>Szondy M. (2011</w:t>
      </w:r>
      <w:r>
        <w:rPr>
          <w:sz w:val="24"/>
          <w:szCs w:val="24"/>
          <w:lang w:val="hu-HU"/>
        </w:rPr>
        <w:t>a</w:t>
      </w:r>
      <w:r w:rsidRPr="00A452DC">
        <w:rPr>
          <w:sz w:val="24"/>
          <w:szCs w:val="24"/>
          <w:lang w:val="hu-HU"/>
        </w:rPr>
        <w:t xml:space="preserve">) </w:t>
      </w:r>
      <w:r w:rsidRPr="00A452DC">
        <w:rPr>
          <w:i/>
          <w:sz w:val="24"/>
          <w:szCs w:val="24"/>
          <w:lang w:val="hu-HU"/>
        </w:rPr>
        <w:t xml:space="preserve">Pozitív pszichológia: perspektívák és kihívások a pszichológia egy új (?) </w:t>
      </w:r>
      <w:proofErr w:type="gramStart"/>
      <w:r w:rsidRPr="00A452DC">
        <w:rPr>
          <w:i/>
          <w:sz w:val="24"/>
          <w:szCs w:val="24"/>
          <w:lang w:val="hu-HU"/>
        </w:rPr>
        <w:t>területén</w:t>
      </w:r>
      <w:proofErr w:type="gramEnd"/>
      <w:r w:rsidRPr="00A452DC">
        <w:rPr>
          <w:sz w:val="24"/>
          <w:szCs w:val="24"/>
          <w:lang w:val="hu-HU"/>
        </w:rPr>
        <w:t>. I</w:t>
      </w:r>
      <w:r w:rsidRPr="00A452DC">
        <w:rPr>
          <w:sz w:val="24"/>
          <w:szCs w:val="24"/>
        </w:rPr>
        <w:t xml:space="preserve">n. </w:t>
      </w:r>
      <w:proofErr w:type="spellStart"/>
      <w:r w:rsidRPr="00A452DC">
        <w:rPr>
          <w:sz w:val="24"/>
          <w:szCs w:val="24"/>
        </w:rPr>
        <w:t>Császár</w:t>
      </w:r>
      <w:proofErr w:type="spellEnd"/>
      <w:r w:rsidRPr="00A452DC">
        <w:rPr>
          <w:sz w:val="24"/>
          <w:szCs w:val="24"/>
        </w:rPr>
        <w:t xml:space="preserve">, N. </w:t>
      </w:r>
      <w:proofErr w:type="spellStart"/>
      <w:r w:rsidRPr="00A452DC">
        <w:rPr>
          <w:sz w:val="24"/>
          <w:szCs w:val="24"/>
        </w:rPr>
        <w:t>Demetrovics</w:t>
      </w:r>
      <w:proofErr w:type="spellEnd"/>
      <w:r w:rsidRPr="00A452DC">
        <w:rPr>
          <w:sz w:val="24"/>
          <w:szCs w:val="24"/>
        </w:rPr>
        <w:t xml:space="preserve">, Zs. </w:t>
      </w:r>
      <w:proofErr w:type="spellStart"/>
      <w:r w:rsidRPr="00A452DC">
        <w:rPr>
          <w:sz w:val="24"/>
          <w:szCs w:val="24"/>
        </w:rPr>
        <w:t>Vargha</w:t>
      </w:r>
      <w:proofErr w:type="spellEnd"/>
      <w:r w:rsidRPr="00A452DC">
        <w:rPr>
          <w:sz w:val="24"/>
          <w:szCs w:val="24"/>
        </w:rPr>
        <w:t>, A. (</w:t>
      </w:r>
      <w:proofErr w:type="spellStart"/>
      <w:r w:rsidRPr="00A452DC">
        <w:rPr>
          <w:sz w:val="24"/>
          <w:szCs w:val="24"/>
        </w:rPr>
        <w:t>szerk</w:t>
      </w:r>
      <w:proofErr w:type="spellEnd"/>
      <w:r w:rsidRPr="00A452DC">
        <w:rPr>
          <w:sz w:val="24"/>
          <w:szCs w:val="24"/>
        </w:rPr>
        <w:t xml:space="preserve">): A </w:t>
      </w:r>
      <w:proofErr w:type="spellStart"/>
      <w:r w:rsidRPr="00A452DC">
        <w:rPr>
          <w:sz w:val="24"/>
          <w:szCs w:val="24"/>
        </w:rPr>
        <w:t>klinikai</w:t>
      </w:r>
      <w:proofErr w:type="spellEnd"/>
      <w:r w:rsidRPr="00A452DC">
        <w:rPr>
          <w:sz w:val="24"/>
          <w:szCs w:val="24"/>
        </w:rPr>
        <w:t xml:space="preserve"> </w:t>
      </w:r>
      <w:proofErr w:type="spellStart"/>
      <w:r w:rsidRPr="00A452DC">
        <w:rPr>
          <w:sz w:val="24"/>
          <w:szCs w:val="24"/>
        </w:rPr>
        <w:t>pszichológia</w:t>
      </w:r>
      <w:proofErr w:type="spellEnd"/>
      <w:r w:rsidRPr="00A452DC">
        <w:rPr>
          <w:sz w:val="24"/>
          <w:szCs w:val="24"/>
        </w:rPr>
        <w:t xml:space="preserve"> </w:t>
      </w:r>
      <w:proofErr w:type="spellStart"/>
      <w:r w:rsidRPr="00A452DC">
        <w:rPr>
          <w:sz w:val="24"/>
          <w:szCs w:val="24"/>
        </w:rPr>
        <w:t>horizontja</w:t>
      </w:r>
      <w:proofErr w:type="spellEnd"/>
      <w:r w:rsidRPr="00A452DC">
        <w:rPr>
          <w:sz w:val="24"/>
          <w:szCs w:val="24"/>
        </w:rPr>
        <w:t xml:space="preserve">, </w:t>
      </w:r>
      <w:proofErr w:type="spellStart"/>
      <w:r w:rsidRPr="00A452DC">
        <w:rPr>
          <w:sz w:val="24"/>
          <w:szCs w:val="24"/>
        </w:rPr>
        <w:t>Károli</w:t>
      </w:r>
      <w:proofErr w:type="spellEnd"/>
      <w:r w:rsidRPr="00A452DC">
        <w:rPr>
          <w:sz w:val="24"/>
          <w:szCs w:val="24"/>
        </w:rPr>
        <w:t xml:space="preserve"> </w:t>
      </w:r>
      <w:proofErr w:type="spellStart"/>
      <w:r w:rsidRPr="00A452DC">
        <w:rPr>
          <w:sz w:val="24"/>
          <w:szCs w:val="24"/>
        </w:rPr>
        <w:t>Könyvek</w:t>
      </w:r>
      <w:proofErr w:type="spellEnd"/>
      <w:r w:rsidRPr="00A452DC">
        <w:rPr>
          <w:sz w:val="24"/>
          <w:szCs w:val="24"/>
        </w:rPr>
        <w:t xml:space="preserve">, KRE </w:t>
      </w:r>
      <w:proofErr w:type="spellStart"/>
      <w:r w:rsidRPr="00A452DC">
        <w:rPr>
          <w:sz w:val="24"/>
          <w:szCs w:val="24"/>
        </w:rPr>
        <w:t>és</w:t>
      </w:r>
      <w:proofErr w:type="spellEnd"/>
      <w:r w:rsidRPr="00A452DC">
        <w:rPr>
          <w:sz w:val="24"/>
          <w:szCs w:val="24"/>
        </w:rPr>
        <w:t xml:space="preserve"> </w:t>
      </w:r>
      <w:proofErr w:type="spellStart"/>
      <w:r w:rsidRPr="00A452DC">
        <w:rPr>
          <w:sz w:val="24"/>
          <w:szCs w:val="24"/>
        </w:rPr>
        <w:t>L’Harmattan</w:t>
      </w:r>
      <w:proofErr w:type="spellEnd"/>
      <w:r w:rsidRPr="00A452DC">
        <w:rPr>
          <w:sz w:val="24"/>
          <w:szCs w:val="24"/>
        </w:rPr>
        <w:t xml:space="preserve"> </w:t>
      </w:r>
      <w:proofErr w:type="spellStart"/>
      <w:r w:rsidRPr="00A452DC">
        <w:rPr>
          <w:sz w:val="24"/>
          <w:szCs w:val="24"/>
        </w:rPr>
        <w:t>Kiadása</w:t>
      </w:r>
      <w:proofErr w:type="spellEnd"/>
      <w:r w:rsidRPr="00A452DC">
        <w:rPr>
          <w:sz w:val="24"/>
          <w:szCs w:val="24"/>
        </w:rPr>
        <w:t>, Budapest</w:t>
      </w:r>
    </w:p>
    <w:p w:rsidR="00B34F78" w:rsidRPr="00FA46AF" w:rsidRDefault="00B34F78" w:rsidP="00B34F78">
      <w:pPr>
        <w:spacing w:line="300" w:lineRule="exact"/>
        <w:ind w:left="284" w:hanging="207"/>
        <w:jc w:val="both"/>
        <w:rPr>
          <w:sz w:val="24"/>
          <w:szCs w:val="24"/>
          <w:lang w:val="hu-HU"/>
        </w:rPr>
      </w:pPr>
      <w:proofErr w:type="spellStart"/>
      <w:proofErr w:type="gramStart"/>
      <w:r w:rsidRPr="00A452DC">
        <w:rPr>
          <w:sz w:val="24"/>
          <w:szCs w:val="24"/>
        </w:rPr>
        <w:t>Szondy</w:t>
      </w:r>
      <w:proofErr w:type="spellEnd"/>
      <w:r w:rsidRPr="00A452DC">
        <w:rPr>
          <w:sz w:val="24"/>
          <w:szCs w:val="24"/>
        </w:rPr>
        <w:t xml:space="preserve"> M. (2011</w:t>
      </w:r>
      <w:r>
        <w:rPr>
          <w:sz w:val="24"/>
          <w:szCs w:val="24"/>
        </w:rPr>
        <w:t>b</w:t>
      </w:r>
      <w:r w:rsidRPr="00A452DC">
        <w:rPr>
          <w:sz w:val="24"/>
          <w:szCs w:val="24"/>
        </w:rPr>
        <w:t xml:space="preserve">) </w:t>
      </w:r>
      <w:proofErr w:type="spellStart"/>
      <w:r w:rsidRPr="00A452DC">
        <w:rPr>
          <w:rFonts w:cs="Calibri"/>
          <w:i/>
          <w:sz w:val="24"/>
          <w:szCs w:val="24"/>
        </w:rPr>
        <w:t>Vér</w:t>
      </w:r>
      <w:proofErr w:type="spellEnd"/>
      <w:r w:rsidRPr="00A452DC">
        <w:rPr>
          <w:rFonts w:cs="Calibri"/>
          <w:i/>
          <w:sz w:val="24"/>
          <w:szCs w:val="24"/>
        </w:rPr>
        <w:t xml:space="preserve">, </w:t>
      </w:r>
      <w:proofErr w:type="spellStart"/>
      <w:r w:rsidRPr="00A452DC">
        <w:rPr>
          <w:rFonts w:cs="Calibri"/>
          <w:i/>
          <w:sz w:val="24"/>
          <w:szCs w:val="24"/>
        </w:rPr>
        <w:t>halál</w:t>
      </w:r>
      <w:proofErr w:type="spellEnd"/>
      <w:r w:rsidRPr="00A452DC">
        <w:rPr>
          <w:rFonts w:cs="Calibri"/>
          <w:i/>
          <w:sz w:val="24"/>
          <w:szCs w:val="24"/>
        </w:rPr>
        <w:t xml:space="preserve"> </w:t>
      </w:r>
      <w:proofErr w:type="spellStart"/>
      <w:r w:rsidRPr="00A452DC">
        <w:rPr>
          <w:rFonts w:cs="Calibri"/>
          <w:i/>
          <w:sz w:val="24"/>
          <w:szCs w:val="24"/>
        </w:rPr>
        <w:t>és</w:t>
      </w:r>
      <w:proofErr w:type="spellEnd"/>
      <w:r w:rsidRPr="00A452DC">
        <w:rPr>
          <w:rFonts w:cs="Calibri"/>
          <w:i/>
          <w:sz w:val="24"/>
          <w:szCs w:val="24"/>
        </w:rPr>
        <w:t xml:space="preserve"> </w:t>
      </w:r>
      <w:proofErr w:type="spellStart"/>
      <w:r w:rsidRPr="00A452DC">
        <w:rPr>
          <w:rFonts w:cs="Calibri"/>
          <w:i/>
          <w:sz w:val="24"/>
          <w:szCs w:val="24"/>
        </w:rPr>
        <w:t>szerelem</w:t>
      </w:r>
      <w:proofErr w:type="spellEnd"/>
      <w:r w:rsidRPr="00A452DC">
        <w:rPr>
          <w:rFonts w:cs="Calibri"/>
          <w:i/>
          <w:sz w:val="24"/>
          <w:szCs w:val="24"/>
        </w:rPr>
        <w:t>.</w:t>
      </w:r>
      <w:proofErr w:type="gramEnd"/>
      <w:r w:rsidRPr="00A452DC">
        <w:rPr>
          <w:rFonts w:cs="Calibri"/>
          <w:i/>
          <w:sz w:val="24"/>
          <w:szCs w:val="24"/>
        </w:rPr>
        <w:t xml:space="preserve"> </w:t>
      </w:r>
      <w:proofErr w:type="spellStart"/>
      <w:proofErr w:type="gramStart"/>
      <w:r w:rsidRPr="00A452DC">
        <w:rPr>
          <w:rFonts w:cs="Calibri"/>
          <w:i/>
          <w:sz w:val="24"/>
          <w:szCs w:val="24"/>
        </w:rPr>
        <w:t>Gondolatok</w:t>
      </w:r>
      <w:proofErr w:type="spellEnd"/>
      <w:r w:rsidRPr="00A452DC">
        <w:rPr>
          <w:rFonts w:cs="Calibri"/>
          <w:i/>
          <w:sz w:val="24"/>
          <w:szCs w:val="24"/>
        </w:rPr>
        <w:t xml:space="preserve"> a </w:t>
      </w:r>
      <w:proofErr w:type="spellStart"/>
      <w:r w:rsidRPr="00A452DC">
        <w:rPr>
          <w:rFonts w:cs="Calibri"/>
          <w:i/>
          <w:sz w:val="24"/>
          <w:szCs w:val="24"/>
        </w:rPr>
        <w:t>vámpírtörténetek</w:t>
      </w:r>
      <w:proofErr w:type="spellEnd"/>
      <w:r w:rsidRPr="00A452DC">
        <w:rPr>
          <w:rFonts w:cs="Calibri"/>
          <w:i/>
          <w:sz w:val="24"/>
          <w:szCs w:val="24"/>
        </w:rPr>
        <w:t xml:space="preserve"> </w:t>
      </w:r>
      <w:proofErr w:type="spellStart"/>
      <w:r w:rsidRPr="00A452DC">
        <w:rPr>
          <w:rFonts w:cs="Calibri"/>
          <w:i/>
          <w:sz w:val="24"/>
          <w:szCs w:val="24"/>
        </w:rPr>
        <w:t>kapcsán</w:t>
      </w:r>
      <w:proofErr w:type="spellEnd"/>
      <w:r w:rsidRPr="00A452DC">
        <w:rPr>
          <w:rFonts w:cs="Calibri"/>
          <w:sz w:val="24"/>
          <w:szCs w:val="24"/>
        </w:rPr>
        <w:t>.</w:t>
      </w:r>
      <w:proofErr w:type="gramEnd"/>
      <w:r w:rsidRPr="00A452D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In: A </w:t>
      </w:r>
      <w:proofErr w:type="spellStart"/>
      <w:r>
        <w:rPr>
          <w:rFonts w:cs="Calibri"/>
          <w:sz w:val="24"/>
          <w:szCs w:val="24"/>
        </w:rPr>
        <w:t>vámpír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vonzásában</w:t>
      </w:r>
      <w:proofErr w:type="spellEnd"/>
      <w:r>
        <w:rPr>
          <w:rFonts w:cs="Calibri"/>
          <w:sz w:val="24"/>
          <w:szCs w:val="24"/>
        </w:rPr>
        <w:t xml:space="preserve">.  </w:t>
      </w:r>
      <w:r w:rsidRPr="00A452DC">
        <w:rPr>
          <w:rFonts w:cs="Calibri"/>
          <w:sz w:val="24"/>
          <w:szCs w:val="24"/>
        </w:rPr>
        <w:t xml:space="preserve">Jaffa </w:t>
      </w:r>
      <w:proofErr w:type="spellStart"/>
      <w:r w:rsidRPr="00A452DC">
        <w:rPr>
          <w:rFonts w:cs="Calibri"/>
          <w:sz w:val="24"/>
          <w:szCs w:val="24"/>
        </w:rPr>
        <w:t>Kiadó</w:t>
      </w:r>
      <w:proofErr w:type="spellEnd"/>
      <w:r w:rsidRPr="00A452DC">
        <w:rPr>
          <w:rFonts w:cs="Calibri"/>
          <w:sz w:val="24"/>
          <w:szCs w:val="24"/>
        </w:rPr>
        <w:t>,</w:t>
      </w:r>
      <w:r w:rsidRPr="00FA46AF">
        <w:rPr>
          <w:rFonts w:cs="Calibri"/>
          <w:sz w:val="24"/>
          <w:szCs w:val="24"/>
        </w:rPr>
        <w:t xml:space="preserve"> Budapest</w:t>
      </w:r>
    </w:p>
    <w:p w:rsidR="00B34F78" w:rsidRPr="00A452DC" w:rsidRDefault="00B34F78" w:rsidP="00B34F78">
      <w:pPr>
        <w:ind w:left="284" w:hanging="207"/>
        <w:jc w:val="both"/>
        <w:rPr>
          <w:sz w:val="24"/>
          <w:szCs w:val="24"/>
        </w:rPr>
      </w:pPr>
      <w:proofErr w:type="spellStart"/>
      <w:r w:rsidRPr="00A452DC">
        <w:rPr>
          <w:sz w:val="24"/>
          <w:szCs w:val="24"/>
        </w:rPr>
        <w:t>Szondy</w:t>
      </w:r>
      <w:proofErr w:type="spellEnd"/>
      <w:r w:rsidRPr="00A452DC">
        <w:rPr>
          <w:sz w:val="24"/>
          <w:szCs w:val="24"/>
        </w:rPr>
        <w:t xml:space="preserve"> M. (2009</w:t>
      </w:r>
      <w:r>
        <w:rPr>
          <w:sz w:val="24"/>
          <w:szCs w:val="24"/>
        </w:rPr>
        <w:t>a</w:t>
      </w:r>
      <w:r w:rsidRPr="00A452DC">
        <w:rPr>
          <w:sz w:val="24"/>
          <w:szCs w:val="24"/>
        </w:rPr>
        <w:t xml:space="preserve">). </w:t>
      </w:r>
      <w:proofErr w:type="gramStart"/>
      <w:r w:rsidRPr="00A452DC">
        <w:rPr>
          <w:sz w:val="24"/>
          <w:szCs w:val="24"/>
        </w:rPr>
        <w:t xml:space="preserve">A </w:t>
      </w:r>
      <w:proofErr w:type="spellStart"/>
      <w:r w:rsidRPr="00A452DC">
        <w:rPr>
          <w:sz w:val="24"/>
          <w:szCs w:val="24"/>
        </w:rPr>
        <w:t>pozitív</w:t>
      </w:r>
      <w:proofErr w:type="spellEnd"/>
      <w:r w:rsidRPr="00A452DC">
        <w:rPr>
          <w:sz w:val="24"/>
          <w:szCs w:val="24"/>
        </w:rPr>
        <w:t xml:space="preserve"> </w:t>
      </w:r>
      <w:proofErr w:type="spellStart"/>
      <w:r w:rsidRPr="00A452DC">
        <w:rPr>
          <w:sz w:val="24"/>
          <w:szCs w:val="24"/>
        </w:rPr>
        <w:t>pszichológia</w:t>
      </w:r>
      <w:proofErr w:type="spellEnd"/>
      <w:r w:rsidRPr="00A452DC">
        <w:rPr>
          <w:sz w:val="24"/>
          <w:szCs w:val="24"/>
        </w:rPr>
        <w:t xml:space="preserve"> </w:t>
      </w:r>
      <w:proofErr w:type="spellStart"/>
      <w:r w:rsidRPr="00A452DC">
        <w:rPr>
          <w:sz w:val="24"/>
          <w:szCs w:val="24"/>
        </w:rPr>
        <w:t>lehetőségei</w:t>
      </w:r>
      <w:proofErr w:type="spellEnd"/>
      <w:r w:rsidRPr="00A452DC">
        <w:rPr>
          <w:sz w:val="24"/>
          <w:szCs w:val="24"/>
        </w:rPr>
        <w:t xml:space="preserve"> a </w:t>
      </w:r>
      <w:proofErr w:type="spellStart"/>
      <w:r w:rsidRPr="00A452DC">
        <w:rPr>
          <w:sz w:val="24"/>
          <w:szCs w:val="24"/>
        </w:rPr>
        <w:t>marginális</w:t>
      </w:r>
      <w:proofErr w:type="spellEnd"/>
      <w:r w:rsidRPr="00A452DC">
        <w:rPr>
          <w:sz w:val="24"/>
          <w:szCs w:val="24"/>
        </w:rPr>
        <w:t xml:space="preserve"> </w:t>
      </w:r>
      <w:proofErr w:type="spellStart"/>
      <w:r w:rsidRPr="00A452DC">
        <w:rPr>
          <w:sz w:val="24"/>
          <w:szCs w:val="24"/>
        </w:rPr>
        <w:t>társadalmi</w:t>
      </w:r>
      <w:proofErr w:type="spellEnd"/>
      <w:r w:rsidRPr="00A452DC">
        <w:rPr>
          <w:sz w:val="24"/>
          <w:szCs w:val="24"/>
        </w:rPr>
        <w:t xml:space="preserve"> </w:t>
      </w:r>
      <w:proofErr w:type="spellStart"/>
      <w:r w:rsidRPr="00A452DC">
        <w:rPr>
          <w:sz w:val="24"/>
          <w:szCs w:val="24"/>
        </w:rPr>
        <w:t>helyzetű</w:t>
      </w:r>
      <w:proofErr w:type="spellEnd"/>
      <w:r w:rsidRPr="00A452DC">
        <w:rPr>
          <w:sz w:val="24"/>
          <w:szCs w:val="24"/>
        </w:rPr>
        <w:t xml:space="preserve"> </w:t>
      </w:r>
      <w:proofErr w:type="spellStart"/>
      <w:r w:rsidRPr="00A452DC">
        <w:rPr>
          <w:sz w:val="24"/>
          <w:szCs w:val="24"/>
        </w:rPr>
        <w:t>fiatalok</w:t>
      </w:r>
      <w:proofErr w:type="spellEnd"/>
      <w:r w:rsidRPr="00A452DC">
        <w:rPr>
          <w:sz w:val="24"/>
          <w:szCs w:val="24"/>
        </w:rPr>
        <w:t xml:space="preserve"> </w:t>
      </w:r>
      <w:proofErr w:type="spellStart"/>
      <w:r w:rsidRPr="00A452DC">
        <w:rPr>
          <w:sz w:val="24"/>
          <w:szCs w:val="24"/>
        </w:rPr>
        <w:t>személyiség</w:t>
      </w:r>
      <w:proofErr w:type="spellEnd"/>
      <w:r w:rsidRPr="00A452DC">
        <w:rPr>
          <w:sz w:val="24"/>
          <w:szCs w:val="24"/>
        </w:rPr>
        <w:t xml:space="preserve"> – </w:t>
      </w:r>
      <w:proofErr w:type="spellStart"/>
      <w:r w:rsidRPr="00A452DC">
        <w:rPr>
          <w:sz w:val="24"/>
          <w:szCs w:val="24"/>
        </w:rPr>
        <w:t>fejlesztésében</w:t>
      </w:r>
      <w:proofErr w:type="spellEnd"/>
      <w:r w:rsidRPr="00A452DC">
        <w:rPr>
          <w:sz w:val="24"/>
          <w:szCs w:val="24"/>
        </w:rPr>
        <w:t>.</w:t>
      </w:r>
      <w:proofErr w:type="gramEnd"/>
      <w:r w:rsidRPr="00A452DC">
        <w:rPr>
          <w:sz w:val="24"/>
          <w:szCs w:val="24"/>
        </w:rPr>
        <w:t xml:space="preserve"> In: </w:t>
      </w:r>
      <w:proofErr w:type="spellStart"/>
      <w:r w:rsidRPr="00A452DC">
        <w:rPr>
          <w:sz w:val="24"/>
          <w:szCs w:val="24"/>
        </w:rPr>
        <w:t>Bábosik</w:t>
      </w:r>
      <w:proofErr w:type="spellEnd"/>
      <w:r w:rsidRPr="00A452DC">
        <w:rPr>
          <w:sz w:val="24"/>
          <w:szCs w:val="24"/>
        </w:rPr>
        <w:t xml:space="preserve"> I., </w:t>
      </w:r>
      <w:proofErr w:type="spellStart"/>
      <w:r w:rsidRPr="00A452DC">
        <w:rPr>
          <w:sz w:val="24"/>
          <w:szCs w:val="24"/>
        </w:rPr>
        <w:t>Torgyik</w:t>
      </w:r>
      <w:proofErr w:type="spellEnd"/>
      <w:r w:rsidRPr="00A452DC">
        <w:rPr>
          <w:sz w:val="24"/>
          <w:szCs w:val="24"/>
        </w:rPr>
        <w:t xml:space="preserve"> J. (</w:t>
      </w:r>
      <w:proofErr w:type="spellStart"/>
      <w:r w:rsidRPr="00A452DC">
        <w:rPr>
          <w:sz w:val="24"/>
          <w:szCs w:val="24"/>
        </w:rPr>
        <w:t>szerk</w:t>
      </w:r>
      <w:proofErr w:type="spellEnd"/>
      <w:r w:rsidRPr="00A452DC">
        <w:rPr>
          <w:sz w:val="24"/>
          <w:szCs w:val="24"/>
        </w:rPr>
        <w:t xml:space="preserve">.): </w:t>
      </w:r>
      <w:proofErr w:type="spellStart"/>
      <w:proofErr w:type="gramStart"/>
      <w:r w:rsidRPr="00A452DC">
        <w:rPr>
          <w:i/>
          <w:sz w:val="24"/>
          <w:szCs w:val="24"/>
        </w:rPr>
        <w:t>Az</w:t>
      </w:r>
      <w:proofErr w:type="spellEnd"/>
      <w:proofErr w:type="gramEnd"/>
      <w:r w:rsidRPr="00A452DC">
        <w:rPr>
          <w:i/>
          <w:sz w:val="24"/>
          <w:szCs w:val="24"/>
        </w:rPr>
        <w:t xml:space="preserve"> </w:t>
      </w:r>
      <w:proofErr w:type="spellStart"/>
      <w:r w:rsidRPr="00A452DC">
        <w:rPr>
          <w:i/>
          <w:sz w:val="24"/>
          <w:szCs w:val="24"/>
        </w:rPr>
        <w:t>iskola</w:t>
      </w:r>
      <w:proofErr w:type="spellEnd"/>
      <w:r w:rsidRPr="00A452DC">
        <w:rPr>
          <w:i/>
          <w:sz w:val="24"/>
          <w:szCs w:val="24"/>
        </w:rPr>
        <w:t xml:space="preserve"> </w:t>
      </w:r>
      <w:proofErr w:type="spellStart"/>
      <w:r w:rsidRPr="00A452DC">
        <w:rPr>
          <w:i/>
          <w:sz w:val="24"/>
          <w:szCs w:val="24"/>
        </w:rPr>
        <w:t>szocializációs</w:t>
      </w:r>
      <w:proofErr w:type="spellEnd"/>
      <w:r w:rsidRPr="00A452DC">
        <w:rPr>
          <w:i/>
          <w:sz w:val="24"/>
          <w:szCs w:val="24"/>
        </w:rPr>
        <w:t xml:space="preserve"> </w:t>
      </w:r>
      <w:proofErr w:type="spellStart"/>
      <w:r w:rsidRPr="00A452DC">
        <w:rPr>
          <w:i/>
          <w:sz w:val="24"/>
          <w:szCs w:val="24"/>
        </w:rPr>
        <w:t>funkciói</w:t>
      </w:r>
      <w:proofErr w:type="spellEnd"/>
      <w:r w:rsidRPr="00A452DC">
        <w:rPr>
          <w:sz w:val="24"/>
          <w:szCs w:val="24"/>
        </w:rPr>
        <w:t xml:space="preserve">. </w:t>
      </w:r>
      <w:proofErr w:type="spellStart"/>
      <w:r w:rsidRPr="00A452DC">
        <w:rPr>
          <w:sz w:val="24"/>
          <w:szCs w:val="24"/>
        </w:rPr>
        <w:t>Eötvös</w:t>
      </w:r>
      <w:proofErr w:type="spellEnd"/>
      <w:r w:rsidRPr="00A452DC">
        <w:rPr>
          <w:sz w:val="24"/>
          <w:szCs w:val="24"/>
        </w:rPr>
        <w:t xml:space="preserve"> </w:t>
      </w:r>
      <w:proofErr w:type="spellStart"/>
      <w:r w:rsidRPr="00A452DC">
        <w:rPr>
          <w:sz w:val="24"/>
          <w:szCs w:val="24"/>
        </w:rPr>
        <w:t>József</w:t>
      </w:r>
      <w:proofErr w:type="spellEnd"/>
      <w:r w:rsidRPr="00A452DC">
        <w:rPr>
          <w:sz w:val="24"/>
          <w:szCs w:val="24"/>
        </w:rPr>
        <w:t xml:space="preserve"> </w:t>
      </w:r>
      <w:proofErr w:type="spellStart"/>
      <w:r w:rsidRPr="00A452DC">
        <w:rPr>
          <w:sz w:val="24"/>
          <w:szCs w:val="24"/>
        </w:rPr>
        <w:t>Kiadó</w:t>
      </w:r>
      <w:proofErr w:type="spellEnd"/>
      <w:r w:rsidRPr="00A452DC">
        <w:rPr>
          <w:sz w:val="24"/>
          <w:szCs w:val="24"/>
        </w:rPr>
        <w:t xml:space="preserve">, Budapest, 187 – 202. </w:t>
      </w:r>
    </w:p>
    <w:p w:rsidR="00B34F78" w:rsidRPr="00A452DC" w:rsidRDefault="00B34F78" w:rsidP="00B34F78">
      <w:pPr>
        <w:ind w:left="284" w:hanging="207"/>
        <w:jc w:val="both"/>
        <w:rPr>
          <w:sz w:val="24"/>
          <w:szCs w:val="24"/>
        </w:rPr>
      </w:pPr>
      <w:proofErr w:type="spellStart"/>
      <w:r w:rsidRPr="00A452DC">
        <w:rPr>
          <w:sz w:val="24"/>
          <w:szCs w:val="24"/>
        </w:rPr>
        <w:t>Szondy</w:t>
      </w:r>
      <w:proofErr w:type="spellEnd"/>
      <w:r w:rsidRPr="00A452DC">
        <w:rPr>
          <w:sz w:val="24"/>
          <w:szCs w:val="24"/>
        </w:rPr>
        <w:t xml:space="preserve"> M. (2009</w:t>
      </w:r>
      <w:r>
        <w:rPr>
          <w:sz w:val="24"/>
          <w:szCs w:val="24"/>
        </w:rPr>
        <w:t>b</w:t>
      </w:r>
      <w:r w:rsidRPr="00A452DC">
        <w:rPr>
          <w:sz w:val="24"/>
          <w:szCs w:val="24"/>
        </w:rPr>
        <w:t xml:space="preserve">). </w:t>
      </w:r>
      <w:proofErr w:type="spellStart"/>
      <w:proofErr w:type="gramStart"/>
      <w:r w:rsidRPr="00A452DC">
        <w:rPr>
          <w:sz w:val="24"/>
          <w:szCs w:val="24"/>
        </w:rPr>
        <w:t>Mit</w:t>
      </w:r>
      <w:proofErr w:type="spellEnd"/>
      <w:r w:rsidRPr="00A452DC">
        <w:rPr>
          <w:sz w:val="24"/>
          <w:szCs w:val="24"/>
        </w:rPr>
        <w:t xml:space="preserve"> </w:t>
      </w:r>
      <w:proofErr w:type="spellStart"/>
      <w:r w:rsidRPr="00A452DC">
        <w:rPr>
          <w:sz w:val="24"/>
          <w:szCs w:val="24"/>
        </w:rPr>
        <w:t>mond</w:t>
      </w:r>
      <w:proofErr w:type="spellEnd"/>
      <w:r w:rsidRPr="00A452DC">
        <w:rPr>
          <w:sz w:val="24"/>
          <w:szCs w:val="24"/>
        </w:rPr>
        <w:t xml:space="preserve"> a </w:t>
      </w:r>
      <w:proofErr w:type="spellStart"/>
      <w:r w:rsidRPr="00A452DC">
        <w:rPr>
          <w:sz w:val="24"/>
          <w:szCs w:val="24"/>
        </w:rPr>
        <w:t>pszichológia</w:t>
      </w:r>
      <w:proofErr w:type="spellEnd"/>
      <w:r w:rsidRPr="00A452DC">
        <w:rPr>
          <w:sz w:val="24"/>
          <w:szCs w:val="24"/>
        </w:rPr>
        <w:t xml:space="preserve"> a </w:t>
      </w:r>
      <w:proofErr w:type="spellStart"/>
      <w:r w:rsidRPr="00A452DC">
        <w:rPr>
          <w:sz w:val="24"/>
          <w:szCs w:val="24"/>
        </w:rPr>
        <w:t>boldogságról</w:t>
      </w:r>
      <w:proofErr w:type="spellEnd"/>
      <w:r w:rsidRPr="00A452DC">
        <w:rPr>
          <w:sz w:val="24"/>
          <w:szCs w:val="24"/>
        </w:rPr>
        <w:t>?</w:t>
      </w:r>
      <w:proofErr w:type="gramEnd"/>
      <w:r w:rsidRPr="00A452DC">
        <w:rPr>
          <w:sz w:val="24"/>
          <w:szCs w:val="24"/>
        </w:rPr>
        <w:t xml:space="preserve"> In: </w:t>
      </w:r>
      <w:proofErr w:type="spellStart"/>
      <w:r w:rsidRPr="00A452DC">
        <w:rPr>
          <w:sz w:val="24"/>
          <w:szCs w:val="24"/>
        </w:rPr>
        <w:t>Gutman</w:t>
      </w:r>
      <w:proofErr w:type="spellEnd"/>
      <w:r w:rsidRPr="00A452DC">
        <w:rPr>
          <w:sz w:val="24"/>
          <w:szCs w:val="24"/>
        </w:rPr>
        <w:t xml:space="preserve"> B. (</w:t>
      </w:r>
      <w:proofErr w:type="spellStart"/>
      <w:r w:rsidRPr="00A452DC">
        <w:rPr>
          <w:sz w:val="24"/>
          <w:szCs w:val="24"/>
        </w:rPr>
        <w:t>szerk</w:t>
      </w:r>
      <w:proofErr w:type="spellEnd"/>
      <w:r w:rsidRPr="00A452DC">
        <w:rPr>
          <w:sz w:val="24"/>
          <w:szCs w:val="24"/>
        </w:rPr>
        <w:t xml:space="preserve">.): </w:t>
      </w:r>
      <w:r w:rsidRPr="00A452DC">
        <w:rPr>
          <w:i/>
          <w:sz w:val="24"/>
          <w:szCs w:val="24"/>
        </w:rPr>
        <w:t xml:space="preserve">A </w:t>
      </w:r>
      <w:proofErr w:type="spellStart"/>
      <w:r w:rsidRPr="00A452DC">
        <w:rPr>
          <w:i/>
          <w:sz w:val="24"/>
          <w:szCs w:val="24"/>
        </w:rPr>
        <w:t>boldogság</w:t>
      </w:r>
      <w:proofErr w:type="spellEnd"/>
      <w:r w:rsidRPr="00A452DC">
        <w:rPr>
          <w:i/>
          <w:sz w:val="24"/>
          <w:szCs w:val="24"/>
        </w:rPr>
        <w:t xml:space="preserve"> </w:t>
      </w:r>
      <w:proofErr w:type="spellStart"/>
      <w:r w:rsidRPr="00A452DC">
        <w:rPr>
          <w:i/>
          <w:sz w:val="24"/>
          <w:szCs w:val="24"/>
        </w:rPr>
        <w:t>nyomában</w:t>
      </w:r>
      <w:proofErr w:type="spellEnd"/>
      <w:r w:rsidRPr="00A452DC">
        <w:rPr>
          <w:i/>
          <w:sz w:val="24"/>
          <w:szCs w:val="24"/>
        </w:rPr>
        <w:t xml:space="preserve">. </w:t>
      </w:r>
      <w:proofErr w:type="spellStart"/>
      <w:proofErr w:type="gramStart"/>
      <w:r w:rsidRPr="00A452DC">
        <w:rPr>
          <w:i/>
          <w:sz w:val="24"/>
          <w:szCs w:val="24"/>
        </w:rPr>
        <w:t>Utak</w:t>
      </w:r>
      <w:proofErr w:type="spellEnd"/>
      <w:r w:rsidRPr="00A452DC">
        <w:rPr>
          <w:i/>
          <w:sz w:val="24"/>
          <w:szCs w:val="24"/>
        </w:rPr>
        <w:t xml:space="preserve"> </w:t>
      </w:r>
      <w:proofErr w:type="spellStart"/>
      <w:r w:rsidRPr="00A452DC">
        <w:rPr>
          <w:i/>
          <w:sz w:val="24"/>
          <w:szCs w:val="24"/>
        </w:rPr>
        <w:t>és</w:t>
      </w:r>
      <w:proofErr w:type="spellEnd"/>
      <w:r w:rsidRPr="00A452DC">
        <w:rPr>
          <w:i/>
          <w:sz w:val="24"/>
          <w:szCs w:val="24"/>
        </w:rPr>
        <w:t xml:space="preserve"> </w:t>
      </w:r>
      <w:proofErr w:type="spellStart"/>
      <w:r w:rsidRPr="00A452DC">
        <w:rPr>
          <w:i/>
          <w:sz w:val="24"/>
          <w:szCs w:val="24"/>
        </w:rPr>
        <w:t>tévutak</w:t>
      </w:r>
      <w:proofErr w:type="spellEnd"/>
      <w:r w:rsidRPr="00A452DC">
        <w:rPr>
          <w:sz w:val="24"/>
          <w:szCs w:val="24"/>
        </w:rPr>
        <w:t>.</w:t>
      </w:r>
      <w:proofErr w:type="gramEnd"/>
      <w:r w:rsidRPr="00A452DC">
        <w:rPr>
          <w:sz w:val="24"/>
          <w:szCs w:val="24"/>
        </w:rPr>
        <w:t xml:space="preserve"> Jaffa </w:t>
      </w:r>
      <w:proofErr w:type="spellStart"/>
      <w:r w:rsidRPr="00A452DC">
        <w:rPr>
          <w:sz w:val="24"/>
          <w:szCs w:val="24"/>
        </w:rPr>
        <w:t>Kiadó</w:t>
      </w:r>
      <w:proofErr w:type="spellEnd"/>
      <w:r w:rsidRPr="00A452DC">
        <w:rPr>
          <w:sz w:val="24"/>
          <w:szCs w:val="24"/>
        </w:rPr>
        <w:t>, Budapest, 35 – 83.</w:t>
      </w:r>
    </w:p>
    <w:p w:rsidR="00B34F78" w:rsidRDefault="00B34F78" w:rsidP="001125B5">
      <w:pPr>
        <w:rPr>
          <w:b/>
          <w:sz w:val="24"/>
          <w:szCs w:val="24"/>
          <w:lang w:val="hu-HU"/>
        </w:rPr>
      </w:pPr>
    </w:p>
    <w:p w:rsidR="00B34F78" w:rsidRDefault="00B34F78" w:rsidP="001125B5">
      <w:pPr>
        <w:rPr>
          <w:b/>
          <w:sz w:val="24"/>
          <w:szCs w:val="24"/>
          <w:lang w:val="hu-HU"/>
        </w:rPr>
      </w:pPr>
    </w:p>
    <w:p w:rsidR="001125B5" w:rsidRPr="001125B5" w:rsidRDefault="004445B6" w:rsidP="001125B5">
      <w:pPr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Cikk</w:t>
      </w:r>
    </w:p>
    <w:p w:rsidR="001125B5" w:rsidRPr="00FA46AF" w:rsidRDefault="001125B5" w:rsidP="001125B5">
      <w:pPr>
        <w:pStyle w:val="BodyTextIndent"/>
        <w:rPr>
          <w:szCs w:val="24"/>
          <w:lang w:val="hu-HU"/>
        </w:rPr>
      </w:pPr>
      <w:r w:rsidRPr="00FA46AF">
        <w:rPr>
          <w:szCs w:val="24"/>
          <w:lang w:val="hu-HU"/>
        </w:rPr>
        <w:t xml:space="preserve"> </w:t>
      </w:r>
    </w:p>
    <w:p w:rsidR="005D7033" w:rsidRPr="001125B5" w:rsidRDefault="005D7033" w:rsidP="005D7033">
      <w:pPr>
        <w:ind w:left="284" w:hanging="207"/>
        <w:jc w:val="both"/>
        <w:rPr>
          <w:sz w:val="24"/>
          <w:szCs w:val="24"/>
        </w:rPr>
      </w:pPr>
      <w:proofErr w:type="spellStart"/>
      <w:proofErr w:type="gramStart"/>
      <w:r w:rsidRPr="001125B5">
        <w:rPr>
          <w:sz w:val="24"/>
          <w:szCs w:val="24"/>
        </w:rPr>
        <w:t>Szondy</w:t>
      </w:r>
      <w:proofErr w:type="spellEnd"/>
      <w:r w:rsidRPr="001125B5">
        <w:rPr>
          <w:sz w:val="24"/>
          <w:szCs w:val="24"/>
        </w:rPr>
        <w:t xml:space="preserve"> M. (2011) </w:t>
      </w:r>
      <w:proofErr w:type="spellStart"/>
      <w:r w:rsidRPr="001125B5">
        <w:rPr>
          <w:sz w:val="24"/>
          <w:szCs w:val="24"/>
        </w:rPr>
        <w:t>Optimizmus</w:t>
      </w:r>
      <w:proofErr w:type="spellEnd"/>
      <w:r w:rsidRPr="001125B5">
        <w:rPr>
          <w:sz w:val="24"/>
          <w:szCs w:val="24"/>
        </w:rPr>
        <w:t xml:space="preserve">, </w:t>
      </w:r>
      <w:proofErr w:type="spellStart"/>
      <w:r w:rsidRPr="001125B5">
        <w:rPr>
          <w:sz w:val="24"/>
          <w:szCs w:val="24"/>
        </w:rPr>
        <w:t>életminőség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és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pozitív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pszichoterápia</w:t>
      </w:r>
      <w:proofErr w:type="spellEnd"/>
      <w:r w:rsidRPr="001125B5">
        <w:rPr>
          <w:sz w:val="24"/>
          <w:szCs w:val="24"/>
        </w:rPr>
        <w:t>.</w:t>
      </w:r>
      <w:proofErr w:type="gramEnd"/>
      <w:r w:rsidRPr="001125B5">
        <w:rPr>
          <w:sz w:val="24"/>
          <w:szCs w:val="24"/>
        </w:rPr>
        <w:t xml:space="preserve"> </w:t>
      </w:r>
      <w:r w:rsidRPr="001125B5">
        <w:rPr>
          <w:i/>
          <w:sz w:val="24"/>
          <w:szCs w:val="24"/>
        </w:rPr>
        <w:t xml:space="preserve">Magyar </w:t>
      </w:r>
      <w:proofErr w:type="spellStart"/>
      <w:r w:rsidRPr="001125B5">
        <w:rPr>
          <w:i/>
          <w:sz w:val="24"/>
          <w:szCs w:val="24"/>
        </w:rPr>
        <w:t>Pszichológiai</w:t>
      </w:r>
      <w:proofErr w:type="spellEnd"/>
      <w:r w:rsidRPr="001125B5">
        <w:rPr>
          <w:i/>
          <w:sz w:val="24"/>
          <w:szCs w:val="24"/>
        </w:rPr>
        <w:t xml:space="preserve"> </w:t>
      </w:r>
      <w:proofErr w:type="spellStart"/>
      <w:r w:rsidRPr="001125B5">
        <w:rPr>
          <w:i/>
          <w:sz w:val="24"/>
          <w:szCs w:val="24"/>
        </w:rPr>
        <w:t>Szemle</w:t>
      </w:r>
      <w:proofErr w:type="spellEnd"/>
      <w:r w:rsidRPr="001125B5">
        <w:rPr>
          <w:sz w:val="24"/>
          <w:szCs w:val="24"/>
        </w:rPr>
        <w:t xml:space="preserve">, 66 (1), 201-221.  </w:t>
      </w:r>
    </w:p>
    <w:p w:rsidR="005D7033" w:rsidRDefault="005D7033" w:rsidP="005D7033">
      <w:pPr>
        <w:ind w:left="284" w:hanging="207"/>
        <w:jc w:val="both"/>
        <w:rPr>
          <w:sz w:val="24"/>
          <w:szCs w:val="24"/>
        </w:rPr>
      </w:pPr>
      <w:proofErr w:type="spellStart"/>
      <w:r w:rsidRPr="001125B5">
        <w:rPr>
          <w:sz w:val="24"/>
          <w:szCs w:val="24"/>
        </w:rPr>
        <w:t>Hidas</w:t>
      </w:r>
      <w:proofErr w:type="spellEnd"/>
      <w:r w:rsidRPr="001125B5">
        <w:rPr>
          <w:sz w:val="24"/>
          <w:szCs w:val="24"/>
        </w:rPr>
        <w:t xml:space="preserve"> A., </w:t>
      </w:r>
      <w:proofErr w:type="spellStart"/>
      <w:r w:rsidRPr="001125B5">
        <w:rPr>
          <w:sz w:val="24"/>
          <w:szCs w:val="24"/>
        </w:rPr>
        <w:t>Szondy</w:t>
      </w:r>
      <w:proofErr w:type="spellEnd"/>
      <w:r w:rsidRPr="001125B5">
        <w:rPr>
          <w:sz w:val="24"/>
          <w:szCs w:val="24"/>
        </w:rPr>
        <w:t xml:space="preserve"> M. (2009b) Personality and forgiveness: associations between </w:t>
      </w:r>
      <w:proofErr w:type="spellStart"/>
      <w:r w:rsidRPr="001125B5">
        <w:rPr>
          <w:sz w:val="24"/>
          <w:szCs w:val="24"/>
        </w:rPr>
        <w:t>Cloninger’s</w:t>
      </w:r>
      <w:proofErr w:type="spellEnd"/>
      <w:r w:rsidRPr="001125B5">
        <w:rPr>
          <w:sz w:val="24"/>
          <w:szCs w:val="24"/>
        </w:rPr>
        <w:t xml:space="preserve"> temperament and character dimensions of forgiveness. </w:t>
      </w:r>
      <w:proofErr w:type="gramStart"/>
      <w:r w:rsidRPr="001125B5">
        <w:rPr>
          <w:i/>
          <w:sz w:val="24"/>
          <w:szCs w:val="24"/>
        </w:rPr>
        <w:t>Psychology and Health</w:t>
      </w:r>
      <w:r w:rsidRPr="001125B5">
        <w:rPr>
          <w:sz w:val="24"/>
          <w:szCs w:val="24"/>
        </w:rPr>
        <w:t>, 24 (1), 205.</w:t>
      </w:r>
      <w:proofErr w:type="gramEnd"/>
    </w:p>
    <w:p w:rsidR="005D7033" w:rsidRPr="001125B5" w:rsidRDefault="005D7033" w:rsidP="005D7033">
      <w:pPr>
        <w:ind w:left="284" w:hanging="207"/>
        <w:jc w:val="both"/>
        <w:rPr>
          <w:sz w:val="24"/>
          <w:szCs w:val="24"/>
        </w:rPr>
      </w:pPr>
      <w:proofErr w:type="spellStart"/>
      <w:r w:rsidRPr="001125B5">
        <w:rPr>
          <w:sz w:val="24"/>
          <w:szCs w:val="24"/>
        </w:rPr>
        <w:t>Hidas</w:t>
      </w:r>
      <w:proofErr w:type="spellEnd"/>
      <w:r w:rsidRPr="001125B5">
        <w:rPr>
          <w:sz w:val="24"/>
          <w:szCs w:val="24"/>
        </w:rPr>
        <w:t xml:space="preserve"> A., </w:t>
      </w:r>
      <w:proofErr w:type="spellStart"/>
      <w:r w:rsidRPr="001125B5">
        <w:rPr>
          <w:sz w:val="24"/>
          <w:szCs w:val="24"/>
        </w:rPr>
        <w:t>Szondy</w:t>
      </w:r>
      <w:proofErr w:type="spellEnd"/>
      <w:r w:rsidRPr="001125B5">
        <w:rPr>
          <w:sz w:val="24"/>
          <w:szCs w:val="24"/>
        </w:rPr>
        <w:t xml:space="preserve"> M. (2009a) Forgiveness, religiousness, transcendence: predictors of physical </w:t>
      </w:r>
      <w:proofErr w:type="spellStart"/>
      <w:r w:rsidRPr="001125B5">
        <w:rPr>
          <w:sz w:val="24"/>
          <w:szCs w:val="24"/>
        </w:rPr>
        <w:t>symtomps</w:t>
      </w:r>
      <w:proofErr w:type="spellEnd"/>
      <w:r w:rsidRPr="001125B5">
        <w:rPr>
          <w:sz w:val="24"/>
          <w:szCs w:val="24"/>
        </w:rPr>
        <w:t xml:space="preserve">. </w:t>
      </w:r>
      <w:proofErr w:type="gramStart"/>
      <w:r w:rsidRPr="001125B5">
        <w:rPr>
          <w:i/>
          <w:sz w:val="24"/>
          <w:szCs w:val="24"/>
        </w:rPr>
        <w:t>Psychology and Health</w:t>
      </w:r>
      <w:r w:rsidRPr="001125B5">
        <w:rPr>
          <w:sz w:val="24"/>
          <w:szCs w:val="24"/>
        </w:rPr>
        <w:t>, 24 (1), 205.</w:t>
      </w:r>
      <w:proofErr w:type="gramEnd"/>
      <w:r w:rsidRPr="001125B5">
        <w:rPr>
          <w:sz w:val="24"/>
          <w:szCs w:val="24"/>
        </w:rPr>
        <w:t xml:space="preserve"> </w:t>
      </w:r>
    </w:p>
    <w:p w:rsidR="005D7033" w:rsidRPr="001125B5" w:rsidRDefault="005D7033" w:rsidP="005D7033">
      <w:pPr>
        <w:ind w:left="284" w:hanging="207"/>
        <w:jc w:val="both"/>
        <w:rPr>
          <w:sz w:val="24"/>
          <w:szCs w:val="24"/>
        </w:rPr>
      </w:pPr>
      <w:proofErr w:type="spellStart"/>
      <w:proofErr w:type="gramStart"/>
      <w:r w:rsidRPr="001125B5">
        <w:rPr>
          <w:sz w:val="24"/>
          <w:szCs w:val="24"/>
        </w:rPr>
        <w:t>Forrai</w:t>
      </w:r>
      <w:proofErr w:type="spellEnd"/>
      <w:r w:rsidRPr="001125B5">
        <w:rPr>
          <w:sz w:val="24"/>
          <w:szCs w:val="24"/>
        </w:rPr>
        <w:t xml:space="preserve"> Z., </w:t>
      </w:r>
      <w:proofErr w:type="spellStart"/>
      <w:r w:rsidRPr="001125B5">
        <w:rPr>
          <w:sz w:val="24"/>
          <w:szCs w:val="24"/>
        </w:rPr>
        <w:t>Szondy</w:t>
      </w:r>
      <w:proofErr w:type="spellEnd"/>
      <w:r w:rsidRPr="001125B5">
        <w:rPr>
          <w:sz w:val="24"/>
          <w:szCs w:val="24"/>
        </w:rPr>
        <w:t xml:space="preserve"> M., </w:t>
      </w:r>
      <w:proofErr w:type="spellStart"/>
      <w:r w:rsidRPr="001125B5">
        <w:rPr>
          <w:sz w:val="24"/>
          <w:szCs w:val="24"/>
        </w:rPr>
        <w:t>Fél</w:t>
      </w:r>
      <w:proofErr w:type="spellEnd"/>
      <w:r w:rsidRPr="001125B5">
        <w:rPr>
          <w:sz w:val="24"/>
          <w:szCs w:val="24"/>
        </w:rPr>
        <w:t xml:space="preserve"> T., </w:t>
      </w:r>
      <w:proofErr w:type="spellStart"/>
      <w:r w:rsidRPr="001125B5">
        <w:rPr>
          <w:sz w:val="24"/>
          <w:szCs w:val="24"/>
        </w:rPr>
        <w:t>Almási</w:t>
      </w:r>
      <w:proofErr w:type="spellEnd"/>
      <w:r w:rsidRPr="001125B5">
        <w:rPr>
          <w:sz w:val="24"/>
          <w:szCs w:val="24"/>
        </w:rPr>
        <w:t xml:space="preserve"> J. (2005) A </w:t>
      </w:r>
      <w:proofErr w:type="spellStart"/>
      <w:r w:rsidRPr="001125B5">
        <w:rPr>
          <w:sz w:val="24"/>
          <w:szCs w:val="24"/>
        </w:rPr>
        <w:t>Mercilon</w:t>
      </w:r>
      <w:proofErr w:type="spellEnd"/>
      <w:r w:rsidRPr="001125B5">
        <w:rPr>
          <w:sz w:val="24"/>
          <w:szCs w:val="24"/>
        </w:rPr>
        <w:t xml:space="preserve"> (20 </w:t>
      </w:r>
      <w:proofErr w:type="spellStart"/>
      <w:r w:rsidRPr="001125B5">
        <w:rPr>
          <w:sz w:val="24"/>
          <w:szCs w:val="24"/>
        </w:rPr>
        <w:t>μg</w:t>
      </w:r>
      <w:proofErr w:type="spellEnd"/>
      <w:r w:rsidRPr="001125B5">
        <w:rPr>
          <w:sz w:val="24"/>
          <w:szCs w:val="24"/>
        </w:rPr>
        <w:t xml:space="preserve"> EE – 150 </w:t>
      </w:r>
      <w:proofErr w:type="spellStart"/>
      <w:r w:rsidRPr="001125B5">
        <w:rPr>
          <w:sz w:val="24"/>
          <w:szCs w:val="24"/>
        </w:rPr>
        <w:t>μg</w:t>
      </w:r>
      <w:proofErr w:type="spellEnd"/>
      <w:r w:rsidRPr="001125B5">
        <w:rPr>
          <w:sz w:val="24"/>
          <w:szCs w:val="24"/>
        </w:rPr>
        <w:t xml:space="preserve"> DSG </w:t>
      </w:r>
      <w:proofErr w:type="spellStart"/>
      <w:r w:rsidRPr="001125B5">
        <w:rPr>
          <w:sz w:val="24"/>
          <w:szCs w:val="24"/>
        </w:rPr>
        <w:t>tartalmú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fogamzásgátló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tabletta</w:t>
      </w:r>
      <w:proofErr w:type="spellEnd"/>
      <w:r w:rsidRPr="001125B5">
        <w:rPr>
          <w:sz w:val="24"/>
          <w:szCs w:val="24"/>
        </w:rPr>
        <w:t xml:space="preserve">) </w:t>
      </w:r>
      <w:proofErr w:type="spellStart"/>
      <w:r w:rsidRPr="001125B5">
        <w:rPr>
          <w:sz w:val="24"/>
          <w:szCs w:val="24"/>
        </w:rPr>
        <w:t>hatása</w:t>
      </w:r>
      <w:proofErr w:type="spellEnd"/>
      <w:r w:rsidRPr="001125B5">
        <w:rPr>
          <w:sz w:val="24"/>
          <w:szCs w:val="24"/>
        </w:rPr>
        <w:t xml:space="preserve"> a </w:t>
      </w:r>
      <w:proofErr w:type="spellStart"/>
      <w:r w:rsidRPr="001125B5">
        <w:rPr>
          <w:sz w:val="24"/>
          <w:szCs w:val="24"/>
        </w:rPr>
        <w:t>szubjektív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jóllétre</w:t>
      </w:r>
      <w:proofErr w:type="spellEnd"/>
      <w:r w:rsidRPr="001125B5">
        <w:rPr>
          <w:sz w:val="24"/>
          <w:szCs w:val="24"/>
        </w:rPr>
        <w:t xml:space="preserve"> 35 </w:t>
      </w:r>
      <w:proofErr w:type="spellStart"/>
      <w:r w:rsidRPr="001125B5">
        <w:rPr>
          <w:sz w:val="24"/>
          <w:szCs w:val="24"/>
        </w:rPr>
        <w:t>év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alatti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nőkben</w:t>
      </w:r>
      <w:proofErr w:type="spellEnd"/>
      <w:r w:rsidRPr="001125B5">
        <w:rPr>
          <w:sz w:val="24"/>
          <w:szCs w:val="24"/>
        </w:rPr>
        <w:t>.</w:t>
      </w:r>
      <w:proofErr w:type="gramEnd"/>
      <w:r w:rsidRPr="001125B5">
        <w:rPr>
          <w:sz w:val="24"/>
          <w:szCs w:val="24"/>
        </w:rPr>
        <w:t xml:space="preserve"> </w:t>
      </w:r>
      <w:proofErr w:type="spellStart"/>
      <w:proofErr w:type="gramStart"/>
      <w:r w:rsidRPr="001125B5">
        <w:rPr>
          <w:sz w:val="24"/>
          <w:szCs w:val="24"/>
        </w:rPr>
        <w:t>Nyílt</w:t>
      </w:r>
      <w:proofErr w:type="spellEnd"/>
      <w:r w:rsidRPr="001125B5">
        <w:rPr>
          <w:sz w:val="24"/>
          <w:szCs w:val="24"/>
        </w:rPr>
        <w:t xml:space="preserve">, </w:t>
      </w:r>
      <w:proofErr w:type="spellStart"/>
      <w:r w:rsidRPr="001125B5">
        <w:rPr>
          <w:sz w:val="24"/>
          <w:szCs w:val="24"/>
        </w:rPr>
        <w:t>multicentrikus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utánkövetés</w:t>
      </w:r>
      <w:proofErr w:type="spellEnd"/>
      <w:r w:rsidRPr="001125B5">
        <w:rPr>
          <w:sz w:val="24"/>
          <w:szCs w:val="24"/>
        </w:rPr>
        <w:t>.</w:t>
      </w:r>
      <w:proofErr w:type="gramEnd"/>
      <w:r w:rsidRPr="001125B5">
        <w:rPr>
          <w:sz w:val="24"/>
          <w:szCs w:val="24"/>
        </w:rPr>
        <w:t xml:space="preserve"> </w:t>
      </w:r>
      <w:r w:rsidRPr="001125B5">
        <w:rPr>
          <w:i/>
          <w:sz w:val="24"/>
          <w:szCs w:val="24"/>
        </w:rPr>
        <w:t xml:space="preserve">Magyar </w:t>
      </w:r>
      <w:proofErr w:type="spellStart"/>
      <w:r w:rsidRPr="001125B5">
        <w:rPr>
          <w:i/>
          <w:sz w:val="24"/>
          <w:szCs w:val="24"/>
        </w:rPr>
        <w:t>Nőorvosok</w:t>
      </w:r>
      <w:proofErr w:type="spellEnd"/>
      <w:r w:rsidRPr="001125B5">
        <w:rPr>
          <w:i/>
          <w:sz w:val="24"/>
          <w:szCs w:val="24"/>
        </w:rPr>
        <w:t xml:space="preserve"> </w:t>
      </w:r>
      <w:proofErr w:type="spellStart"/>
      <w:r w:rsidRPr="001125B5">
        <w:rPr>
          <w:i/>
          <w:sz w:val="24"/>
          <w:szCs w:val="24"/>
        </w:rPr>
        <w:t>Lapja</w:t>
      </w:r>
      <w:proofErr w:type="spellEnd"/>
      <w:r w:rsidRPr="001125B5">
        <w:rPr>
          <w:sz w:val="24"/>
          <w:szCs w:val="24"/>
        </w:rPr>
        <w:t xml:space="preserve">, 68, 137 – 142. </w:t>
      </w:r>
    </w:p>
    <w:p w:rsidR="005D7033" w:rsidRPr="001125B5" w:rsidRDefault="005D7033" w:rsidP="005D7033">
      <w:pPr>
        <w:ind w:left="284" w:hanging="207"/>
        <w:jc w:val="both"/>
        <w:rPr>
          <w:sz w:val="24"/>
          <w:szCs w:val="24"/>
        </w:rPr>
      </w:pPr>
      <w:proofErr w:type="spellStart"/>
      <w:r w:rsidRPr="001125B5">
        <w:rPr>
          <w:sz w:val="24"/>
          <w:szCs w:val="24"/>
        </w:rPr>
        <w:t>Szondy</w:t>
      </w:r>
      <w:proofErr w:type="spellEnd"/>
      <w:r w:rsidRPr="001125B5">
        <w:rPr>
          <w:sz w:val="24"/>
          <w:szCs w:val="24"/>
        </w:rPr>
        <w:t xml:space="preserve"> M., </w:t>
      </w:r>
      <w:proofErr w:type="spellStart"/>
      <w:r w:rsidRPr="001125B5">
        <w:rPr>
          <w:sz w:val="24"/>
          <w:szCs w:val="24"/>
        </w:rPr>
        <w:t>Hidas</w:t>
      </w:r>
      <w:proofErr w:type="spellEnd"/>
      <w:r w:rsidRPr="001125B5">
        <w:rPr>
          <w:sz w:val="24"/>
          <w:szCs w:val="24"/>
        </w:rPr>
        <w:t xml:space="preserve"> A. (2009) Forgiveness and health: associations between dimensions of forgiveness and physical health. </w:t>
      </w:r>
      <w:proofErr w:type="gramStart"/>
      <w:r w:rsidRPr="001125B5">
        <w:rPr>
          <w:i/>
          <w:sz w:val="24"/>
          <w:szCs w:val="24"/>
        </w:rPr>
        <w:t>Psychology and Health</w:t>
      </w:r>
      <w:r w:rsidRPr="001125B5">
        <w:rPr>
          <w:sz w:val="24"/>
          <w:szCs w:val="24"/>
        </w:rPr>
        <w:t>, 24 (1), 381.</w:t>
      </w:r>
      <w:proofErr w:type="gramEnd"/>
    </w:p>
    <w:p w:rsidR="005D7033" w:rsidRPr="001125B5" w:rsidRDefault="005D7033" w:rsidP="005D7033">
      <w:pPr>
        <w:ind w:left="284" w:hanging="207"/>
        <w:jc w:val="both"/>
        <w:rPr>
          <w:sz w:val="24"/>
          <w:szCs w:val="24"/>
        </w:rPr>
      </w:pPr>
      <w:proofErr w:type="spellStart"/>
      <w:r w:rsidRPr="001125B5">
        <w:rPr>
          <w:sz w:val="24"/>
          <w:szCs w:val="24"/>
        </w:rPr>
        <w:t>Szondy</w:t>
      </w:r>
      <w:proofErr w:type="spellEnd"/>
      <w:r w:rsidRPr="001125B5">
        <w:rPr>
          <w:sz w:val="24"/>
          <w:szCs w:val="24"/>
        </w:rPr>
        <w:t xml:space="preserve"> M. (2007</w:t>
      </w:r>
      <w:r w:rsidR="00AB1F23">
        <w:rPr>
          <w:sz w:val="24"/>
          <w:szCs w:val="24"/>
        </w:rPr>
        <w:t>a</w:t>
      </w:r>
      <w:r w:rsidRPr="001125B5">
        <w:rPr>
          <w:sz w:val="24"/>
          <w:szCs w:val="24"/>
        </w:rPr>
        <w:t xml:space="preserve">) A </w:t>
      </w:r>
      <w:proofErr w:type="spellStart"/>
      <w:r w:rsidRPr="001125B5">
        <w:rPr>
          <w:sz w:val="24"/>
          <w:szCs w:val="24"/>
        </w:rPr>
        <w:t>megbocsátásra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való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hajlam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korrelátumai</w:t>
      </w:r>
      <w:proofErr w:type="spellEnd"/>
      <w:r w:rsidRPr="001125B5">
        <w:rPr>
          <w:sz w:val="24"/>
          <w:szCs w:val="24"/>
        </w:rPr>
        <w:t xml:space="preserve">:  </w:t>
      </w:r>
      <w:proofErr w:type="spellStart"/>
      <w:r w:rsidRPr="001125B5">
        <w:rPr>
          <w:sz w:val="24"/>
          <w:szCs w:val="24"/>
        </w:rPr>
        <w:t>kapcsolata</w:t>
      </w:r>
      <w:proofErr w:type="spellEnd"/>
      <w:r w:rsidRPr="001125B5">
        <w:rPr>
          <w:sz w:val="24"/>
          <w:szCs w:val="24"/>
        </w:rPr>
        <w:t xml:space="preserve"> </w:t>
      </w:r>
      <w:proofErr w:type="gramStart"/>
      <w:r w:rsidRPr="001125B5">
        <w:rPr>
          <w:sz w:val="24"/>
          <w:szCs w:val="24"/>
        </w:rPr>
        <w:t xml:space="preserve">a  </w:t>
      </w:r>
      <w:proofErr w:type="spellStart"/>
      <w:r w:rsidRPr="001125B5">
        <w:rPr>
          <w:sz w:val="24"/>
          <w:szCs w:val="24"/>
        </w:rPr>
        <w:t>szociodemográfiai</w:t>
      </w:r>
      <w:proofErr w:type="spellEnd"/>
      <w:proofErr w:type="gram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jellemzőkkel</w:t>
      </w:r>
      <w:proofErr w:type="spellEnd"/>
      <w:r w:rsidRPr="001125B5">
        <w:rPr>
          <w:sz w:val="24"/>
          <w:szCs w:val="24"/>
        </w:rPr>
        <w:t xml:space="preserve">, </w:t>
      </w:r>
      <w:proofErr w:type="spellStart"/>
      <w:r w:rsidRPr="001125B5">
        <w:rPr>
          <w:sz w:val="24"/>
          <w:szCs w:val="24"/>
        </w:rPr>
        <w:t>az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optimizmussal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és</w:t>
      </w:r>
      <w:proofErr w:type="spellEnd"/>
      <w:r w:rsidRPr="001125B5">
        <w:rPr>
          <w:sz w:val="24"/>
          <w:szCs w:val="24"/>
        </w:rPr>
        <w:t xml:space="preserve"> a </w:t>
      </w:r>
      <w:proofErr w:type="spellStart"/>
      <w:r w:rsidRPr="001125B5">
        <w:rPr>
          <w:sz w:val="24"/>
          <w:szCs w:val="24"/>
        </w:rPr>
        <w:t>boldogsággal</w:t>
      </w:r>
      <w:proofErr w:type="spellEnd"/>
      <w:r w:rsidRPr="001125B5">
        <w:rPr>
          <w:sz w:val="24"/>
          <w:szCs w:val="24"/>
        </w:rPr>
        <w:t xml:space="preserve">. </w:t>
      </w:r>
      <w:proofErr w:type="spellStart"/>
      <w:r w:rsidRPr="001125B5">
        <w:rPr>
          <w:i/>
          <w:sz w:val="24"/>
          <w:szCs w:val="24"/>
        </w:rPr>
        <w:t>Pszichológia</w:t>
      </w:r>
      <w:proofErr w:type="spellEnd"/>
      <w:r w:rsidRPr="001125B5">
        <w:rPr>
          <w:i/>
          <w:sz w:val="24"/>
          <w:szCs w:val="24"/>
        </w:rPr>
        <w:t xml:space="preserve">, </w:t>
      </w:r>
      <w:r w:rsidRPr="001125B5">
        <w:rPr>
          <w:sz w:val="24"/>
          <w:szCs w:val="24"/>
        </w:rPr>
        <w:t>27 (3), 221 – 239.</w:t>
      </w:r>
    </w:p>
    <w:p w:rsidR="005D7033" w:rsidRPr="001125B5" w:rsidRDefault="005D7033" w:rsidP="005D7033">
      <w:pPr>
        <w:ind w:left="284" w:hanging="207"/>
        <w:jc w:val="both"/>
        <w:rPr>
          <w:sz w:val="24"/>
          <w:szCs w:val="24"/>
        </w:rPr>
      </w:pPr>
      <w:proofErr w:type="spellStart"/>
      <w:r w:rsidRPr="001125B5">
        <w:rPr>
          <w:sz w:val="24"/>
          <w:szCs w:val="24"/>
        </w:rPr>
        <w:t>Szondy</w:t>
      </w:r>
      <w:proofErr w:type="spellEnd"/>
      <w:r w:rsidRPr="001125B5">
        <w:rPr>
          <w:sz w:val="24"/>
          <w:szCs w:val="24"/>
        </w:rPr>
        <w:t xml:space="preserve"> M. (2007</w:t>
      </w:r>
      <w:r w:rsidR="00AB1F23">
        <w:rPr>
          <w:sz w:val="24"/>
          <w:szCs w:val="24"/>
        </w:rPr>
        <w:t>b</w:t>
      </w:r>
      <w:r w:rsidRPr="001125B5">
        <w:rPr>
          <w:sz w:val="24"/>
          <w:szCs w:val="24"/>
        </w:rPr>
        <w:t xml:space="preserve">) </w:t>
      </w:r>
      <w:proofErr w:type="spellStart"/>
      <w:r w:rsidRPr="001125B5">
        <w:rPr>
          <w:sz w:val="24"/>
          <w:szCs w:val="24"/>
        </w:rPr>
        <w:t>Anyagi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helyzet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és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boldogság</w:t>
      </w:r>
      <w:proofErr w:type="spellEnd"/>
      <w:r w:rsidRPr="001125B5">
        <w:rPr>
          <w:sz w:val="24"/>
          <w:szCs w:val="24"/>
        </w:rPr>
        <w:t xml:space="preserve">: </w:t>
      </w:r>
      <w:proofErr w:type="spellStart"/>
      <w:r w:rsidRPr="001125B5">
        <w:rPr>
          <w:sz w:val="24"/>
          <w:szCs w:val="24"/>
        </w:rPr>
        <w:t>kapcsolat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individuális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és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nemzetközi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szinten</w:t>
      </w:r>
      <w:proofErr w:type="spellEnd"/>
      <w:r w:rsidRPr="001125B5">
        <w:rPr>
          <w:sz w:val="24"/>
          <w:szCs w:val="24"/>
        </w:rPr>
        <w:t xml:space="preserve">. </w:t>
      </w:r>
      <w:proofErr w:type="spellStart"/>
      <w:proofErr w:type="gramStart"/>
      <w:r w:rsidRPr="001125B5">
        <w:rPr>
          <w:i/>
          <w:sz w:val="24"/>
          <w:szCs w:val="24"/>
        </w:rPr>
        <w:t>Mentálhigiéné</w:t>
      </w:r>
      <w:proofErr w:type="spellEnd"/>
      <w:r w:rsidRPr="001125B5">
        <w:rPr>
          <w:i/>
          <w:sz w:val="24"/>
          <w:szCs w:val="24"/>
        </w:rPr>
        <w:t xml:space="preserve"> </w:t>
      </w:r>
      <w:proofErr w:type="spellStart"/>
      <w:r w:rsidRPr="001125B5">
        <w:rPr>
          <w:i/>
          <w:sz w:val="24"/>
          <w:szCs w:val="24"/>
        </w:rPr>
        <w:t>és</w:t>
      </w:r>
      <w:proofErr w:type="spellEnd"/>
      <w:r w:rsidRPr="001125B5">
        <w:rPr>
          <w:i/>
          <w:sz w:val="24"/>
          <w:szCs w:val="24"/>
        </w:rPr>
        <w:t xml:space="preserve"> </w:t>
      </w:r>
      <w:proofErr w:type="spellStart"/>
      <w:r w:rsidRPr="001125B5">
        <w:rPr>
          <w:i/>
          <w:sz w:val="24"/>
          <w:szCs w:val="24"/>
        </w:rPr>
        <w:t>Pszichoszomatika</w:t>
      </w:r>
      <w:proofErr w:type="spellEnd"/>
      <w:r w:rsidRPr="001125B5">
        <w:rPr>
          <w:sz w:val="24"/>
          <w:szCs w:val="24"/>
        </w:rPr>
        <w:t>, 8 (4), 291 – 307.</w:t>
      </w:r>
      <w:proofErr w:type="gramEnd"/>
      <w:r w:rsidRPr="001125B5">
        <w:rPr>
          <w:sz w:val="24"/>
          <w:szCs w:val="24"/>
        </w:rPr>
        <w:t xml:space="preserve">   </w:t>
      </w:r>
    </w:p>
    <w:p w:rsidR="005D7033" w:rsidRPr="001125B5" w:rsidRDefault="005D7033" w:rsidP="005D7033">
      <w:pPr>
        <w:ind w:left="284" w:hanging="207"/>
        <w:jc w:val="both"/>
        <w:rPr>
          <w:sz w:val="24"/>
          <w:szCs w:val="24"/>
        </w:rPr>
      </w:pPr>
      <w:proofErr w:type="spellStart"/>
      <w:proofErr w:type="gramStart"/>
      <w:r w:rsidRPr="001125B5">
        <w:rPr>
          <w:sz w:val="24"/>
          <w:szCs w:val="24"/>
        </w:rPr>
        <w:t>Szondy</w:t>
      </w:r>
      <w:proofErr w:type="spellEnd"/>
      <w:r w:rsidRPr="001125B5">
        <w:rPr>
          <w:sz w:val="24"/>
          <w:szCs w:val="24"/>
        </w:rPr>
        <w:t xml:space="preserve"> M. (2007</w:t>
      </w:r>
      <w:r w:rsidR="00AB1F23">
        <w:rPr>
          <w:sz w:val="24"/>
          <w:szCs w:val="24"/>
        </w:rPr>
        <w:t>c</w:t>
      </w:r>
      <w:r w:rsidRPr="001125B5">
        <w:rPr>
          <w:sz w:val="24"/>
          <w:szCs w:val="24"/>
        </w:rPr>
        <w:t xml:space="preserve">) </w:t>
      </w:r>
      <w:proofErr w:type="spellStart"/>
      <w:r w:rsidRPr="001125B5">
        <w:rPr>
          <w:sz w:val="24"/>
          <w:szCs w:val="24"/>
        </w:rPr>
        <w:t>Válasz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Füzéki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Bálint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reflexiójára</w:t>
      </w:r>
      <w:proofErr w:type="spellEnd"/>
      <w:r w:rsidRPr="001125B5">
        <w:rPr>
          <w:sz w:val="24"/>
          <w:szCs w:val="24"/>
        </w:rPr>
        <w:t>.</w:t>
      </w:r>
      <w:proofErr w:type="gramEnd"/>
      <w:r w:rsidRPr="001125B5">
        <w:rPr>
          <w:sz w:val="24"/>
          <w:szCs w:val="24"/>
        </w:rPr>
        <w:t xml:space="preserve"> </w:t>
      </w:r>
      <w:proofErr w:type="spellStart"/>
      <w:proofErr w:type="gramStart"/>
      <w:r w:rsidRPr="001125B5">
        <w:rPr>
          <w:i/>
          <w:sz w:val="24"/>
          <w:szCs w:val="24"/>
        </w:rPr>
        <w:t>Mentálhigiéné</w:t>
      </w:r>
      <w:proofErr w:type="spellEnd"/>
      <w:r w:rsidRPr="001125B5">
        <w:rPr>
          <w:i/>
          <w:sz w:val="24"/>
          <w:szCs w:val="24"/>
        </w:rPr>
        <w:t xml:space="preserve"> </w:t>
      </w:r>
      <w:proofErr w:type="spellStart"/>
      <w:r w:rsidRPr="001125B5">
        <w:rPr>
          <w:i/>
          <w:sz w:val="24"/>
          <w:szCs w:val="24"/>
        </w:rPr>
        <w:t>és</w:t>
      </w:r>
      <w:proofErr w:type="spellEnd"/>
      <w:r w:rsidRPr="001125B5">
        <w:rPr>
          <w:i/>
          <w:sz w:val="24"/>
          <w:szCs w:val="24"/>
        </w:rPr>
        <w:t xml:space="preserve"> </w:t>
      </w:r>
      <w:proofErr w:type="spellStart"/>
      <w:r w:rsidRPr="001125B5">
        <w:rPr>
          <w:i/>
          <w:sz w:val="24"/>
          <w:szCs w:val="24"/>
        </w:rPr>
        <w:t>Pszichoszomatika</w:t>
      </w:r>
      <w:proofErr w:type="spellEnd"/>
      <w:r w:rsidRPr="001125B5">
        <w:rPr>
          <w:sz w:val="24"/>
          <w:szCs w:val="24"/>
        </w:rPr>
        <w:t>, 8 (2), 173 – 176.</w:t>
      </w:r>
      <w:proofErr w:type="gramEnd"/>
      <w:r w:rsidRPr="001125B5">
        <w:rPr>
          <w:sz w:val="24"/>
          <w:szCs w:val="24"/>
        </w:rPr>
        <w:t xml:space="preserve"> </w:t>
      </w:r>
    </w:p>
    <w:p w:rsidR="005D7033" w:rsidRPr="001125B5" w:rsidRDefault="005D7033" w:rsidP="005D7033">
      <w:pPr>
        <w:ind w:left="284" w:hanging="207"/>
        <w:jc w:val="both"/>
        <w:rPr>
          <w:sz w:val="24"/>
          <w:szCs w:val="24"/>
        </w:rPr>
      </w:pPr>
      <w:proofErr w:type="spellStart"/>
      <w:proofErr w:type="gramStart"/>
      <w:r w:rsidRPr="001125B5">
        <w:rPr>
          <w:sz w:val="24"/>
          <w:szCs w:val="24"/>
        </w:rPr>
        <w:t>Szondy</w:t>
      </w:r>
      <w:proofErr w:type="spellEnd"/>
      <w:r w:rsidRPr="001125B5">
        <w:rPr>
          <w:sz w:val="24"/>
          <w:szCs w:val="24"/>
        </w:rPr>
        <w:t xml:space="preserve"> M. (2006</w:t>
      </w:r>
      <w:r w:rsidR="00AB1F23">
        <w:rPr>
          <w:sz w:val="24"/>
          <w:szCs w:val="24"/>
        </w:rPr>
        <w:t>a</w:t>
      </w:r>
      <w:r w:rsidRPr="001125B5">
        <w:rPr>
          <w:sz w:val="24"/>
          <w:szCs w:val="24"/>
        </w:rPr>
        <w:t xml:space="preserve">) </w:t>
      </w:r>
      <w:proofErr w:type="spellStart"/>
      <w:r w:rsidRPr="001125B5">
        <w:rPr>
          <w:sz w:val="24"/>
          <w:szCs w:val="24"/>
        </w:rPr>
        <w:t>Optimizmus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és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egészség</w:t>
      </w:r>
      <w:proofErr w:type="spellEnd"/>
      <w:r w:rsidRPr="001125B5">
        <w:rPr>
          <w:sz w:val="24"/>
          <w:szCs w:val="24"/>
        </w:rPr>
        <w:t>.</w:t>
      </w:r>
      <w:proofErr w:type="gramEnd"/>
      <w:r w:rsidRPr="001125B5">
        <w:rPr>
          <w:sz w:val="24"/>
          <w:szCs w:val="24"/>
        </w:rPr>
        <w:t xml:space="preserve"> </w:t>
      </w:r>
      <w:r w:rsidRPr="001125B5">
        <w:rPr>
          <w:i/>
          <w:sz w:val="24"/>
          <w:szCs w:val="24"/>
        </w:rPr>
        <w:t xml:space="preserve">Magyar </w:t>
      </w:r>
      <w:proofErr w:type="spellStart"/>
      <w:r w:rsidRPr="001125B5">
        <w:rPr>
          <w:i/>
          <w:sz w:val="24"/>
          <w:szCs w:val="24"/>
        </w:rPr>
        <w:t>Pszichológiai</w:t>
      </w:r>
      <w:proofErr w:type="spellEnd"/>
      <w:r w:rsidRPr="001125B5">
        <w:rPr>
          <w:i/>
          <w:sz w:val="24"/>
          <w:szCs w:val="24"/>
        </w:rPr>
        <w:t xml:space="preserve"> </w:t>
      </w:r>
      <w:proofErr w:type="spellStart"/>
      <w:r w:rsidRPr="001125B5">
        <w:rPr>
          <w:i/>
          <w:sz w:val="24"/>
          <w:szCs w:val="24"/>
        </w:rPr>
        <w:t>Szemle</w:t>
      </w:r>
      <w:proofErr w:type="spellEnd"/>
      <w:r w:rsidRPr="001125B5">
        <w:rPr>
          <w:sz w:val="24"/>
          <w:szCs w:val="24"/>
        </w:rPr>
        <w:t>, 61 (4), 617 – 636.</w:t>
      </w:r>
    </w:p>
    <w:p w:rsidR="005D7033" w:rsidRPr="001125B5" w:rsidRDefault="005D7033" w:rsidP="005D7033">
      <w:pPr>
        <w:ind w:left="284" w:hanging="207"/>
        <w:jc w:val="both"/>
        <w:rPr>
          <w:sz w:val="24"/>
          <w:szCs w:val="24"/>
        </w:rPr>
      </w:pPr>
      <w:proofErr w:type="spellStart"/>
      <w:r w:rsidRPr="001125B5">
        <w:rPr>
          <w:sz w:val="24"/>
          <w:szCs w:val="24"/>
        </w:rPr>
        <w:t>Szondy</w:t>
      </w:r>
      <w:proofErr w:type="spellEnd"/>
      <w:r w:rsidRPr="001125B5">
        <w:rPr>
          <w:sz w:val="24"/>
          <w:szCs w:val="24"/>
        </w:rPr>
        <w:t xml:space="preserve"> M. (2006</w:t>
      </w:r>
      <w:r w:rsidR="00AB1F23">
        <w:rPr>
          <w:sz w:val="24"/>
          <w:szCs w:val="24"/>
        </w:rPr>
        <w:t>b</w:t>
      </w:r>
      <w:r w:rsidRPr="001125B5">
        <w:rPr>
          <w:sz w:val="24"/>
          <w:szCs w:val="24"/>
        </w:rPr>
        <w:t xml:space="preserve">) </w:t>
      </w:r>
      <w:proofErr w:type="gramStart"/>
      <w:r w:rsidRPr="001125B5">
        <w:rPr>
          <w:sz w:val="24"/>
          <w:szCs w:val="24"/>
        </w:rPr>
        <w:t>A</w:t>
      </w:r>
      <w:proofErr w:type="gram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megbocsátás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pszichológiája</w:t>
      </w:r>
      <w:proofErr w:type="spellEnd"/>
      <w:r w:rsidRPr="001125B5">
        <w:rPr>
          <w:sz w:val="24"/>
          <w:szCs w:val="24"/>
        </w:rPr>
        <w:t xml:space="preserve">: </w:t>
      </w:r>
      <w:proofErr w:type="spellStart"/>
      <w:r w:rsidRPr="001125B5">
        <w:rPr>
          <w:sz w:val="24"/>
          <w:szCs w:val="24"/>
        </w:rPr>
        <w:t>kialakulása</w:t>
      </w:r>
      <w:proofErr w:type="spellEnd"/>
      <w:r w:rsidRPr="001125B5">
        <w:rPr>
          <w:sz w:val="24"/>
          <w:szCs w:val="24"/>
        </w:rPr>
        <w:t xml:space="preserve">, </w:t>
      </w:r>
      <w:proofErr w:type="spellStart"/>
      <w:r w:rsidRPr="001125B5">
        <w:rPr>
          <w:sz w:val="24"/>
          <w:szCs w:val="24"/>
        </w:rPr>
        <w:t>hatásai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és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fejlesztése</w:t>
      </w:r>
      <w:proofErr w:type="spellEnd"/>
      <w:r w:rsidRPr="001125B5">
        <w:rPr>
          <w:sz w:val="24"/>
          <w:szCs w:val="24"/>
        </w:rPr>
        <w:t xml:space="preserve">. </w:t>
      </w:r>
      <w:proofErr w:type="spellStart"/>
      <w:r w:rsidRPr="001125B5">
        <w:rPr>
          <w:i/>
          <w:sz w:val="24"/>
          <w:szCs w:val="24"/>
        </w:rPr>
        <w:t>Mentáhigéné</w:t>
      </w:r>
      <w:proofErr w:type="spellEnd"/>
      <w:r w:rsidRPr="001125B5">
        <w:rPr>
          <w:i/>
          <w:sz w:val="24"/>
          <w:szCs w:val="24"/>
        </w:rPr>
        <w:t xml:space="preserve"> </w:t>
      </w:r>
      <w:proofErr w:type="spellStart"/>
      <w:r w:rsidRPr="001125B5">
        <w:rPr>
          <w:i/>
          <w:sz w:val="24"/>
          <w:szCs w:val="24"/>
        </w:rPr>
        <w:t>és</w:t>
      </w:r>
      <w:proofErr w:type="spellEnd"/>
      <w:r w:rsidRPr="001125B5">
        <w:rPr>
          <w:i/>
          <w:sz w:val="24"/>
          <w:szCs w:val="24"/>
        </w:rPr>
        <w:t xml:space="preserve"> </w:t>
      </w:r>
      <w:proofErr w:type="spellStart"/>
      <w:r w:rsidRPr="001125B5">
        <w:rPr>
          <w:i/>
          <w:sz w:val="24"/>
          <w:szCs w:val="24"/>
        </w:rPr>
        <w:t>Pszichoszomatika</w:t>
      </w:r>
      <w:proofErr w:type="spellEnd"/>
      <w:r w:rsidRPr="001125B5">
        <w:rPr>
          <w:sz w:val="24"/>
          <w:szCs w:val="24"/>
        </w:rPr>
        <w:t xml:space="preserve">, 7, 15 – 34. </w:t>
      </w:r>
    </w:p>
    <w:p w:rsidR="005D7033" w:rsidRPr="001125B5" w:rsidRDefault="005D7033" w:rsidP="005D7033">
      <w:pPr>
        <w:ind w:left="284" w:hanging="207"/>
        <w:jc w:val="both"/>
        <w:rPr>
          <w:sz w:val="24"/>
          <w:szCs w:val="24"/>
        </w:rPr>
      </w:pPr>
      <w:proofErr w:type="spellStart"/>
      <w:r w:rsidRPr="001125B5">
        <w:rPr>
          <w:sz w:val="24"/>
          <w:szCs w:val="24"/>
        </w:rPr>
        <w:t>Szondy</w:t>
      </w:r>
      <w:proofErr w:type="spellEnd"/>
      <w:r w:rsidRPr="001125B5">
        <w:rPr>
          <w:sz w:val="24"/>
          <w:szCs w:val="24"/>
        </w:rPr>
        <w:t xml:space="preserve"> M. (2005) </w:t>
      </w:r>
      <w:proofErr w:type="spellStart"/>
      <w:r w:rsidRPr="001125B5">
        <w:rPr>
          <w:sz w:val="24"/>
          <w:szCs w:val="24"/>
        </w:rPr>
        <w:t>Optimizmus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és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egészségmagatartás</w:t>
      </w:r>
      <w:proofErr w:type="spellEnd"/>
      <w:r w:rsidRPr="001125B5">
        <w:rPr>
          <w:sz w:val="24"/>
          <w:szCs w:val="24"/>
        </w:rPr>
        <w:t xml:space="preserve">: A </w:t>
      </w:r>
      <w:proofErr w:type="spellStart"/>
      <w:r w:rsidRPr="001125B5">
        <w:rPr>
          <w:sz w:val="24"/>
          <w:szCs w:val="24"/>
        </w:rPr>
        <w:t>pozitív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elvárások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segítik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vagy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gátolják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proofErr w:type="gramStart"/>
      <w:r w:rsidRPr="001125B5">
        <w:rPr>
          <w:sz w:val="24"/>
          <w:szCs w:val="24"/>
        </w:rPr>
        <w:t>az</w:t>
      </w:r>
      <w:proofErr w:type="spellEnd"/>
      <w:proofErr w:type="gram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egészségmagatartást</w:t>
      </w:r>
      <w:proofErr w:type="spellEnd"/>
      <w:r w:rsidRPr="001125B5">
        <w:rPr>
          <w:sz w:val="24"/>
          <w:szCs w:val="24"/>
        </w:rPr>
        <w:t xml:space="preserve">? </w:t>
      </w:r>
      <w:proofErr w:type="spellStart"/>
      <w:r w:rsidRPr="001125B5">
        <w:rPr>
          <w:i/>
          <w:sz w:val="24"/>
          <w:szCs w:val="24"/>
        </w:rPr>
        <w:t>Pszichológia</w:t>
      </w:r>
      <w:proofErr w:type="spellEnd"/>
      <w:r w:rsidRPr="001125B5">
        <w:rPr>
          <w:i/>
          <w:sz w:val="24"/>
          <w:szCs w:val="24"/>
        </w:rPr>
        <w:t xml:space="preserve"> </w:t>
      </w:r>
      <w:r w:rsidRPr="001125B5">
        <w:rPr>
          <w:sz w:val="24"/>
          <w:szCs w:val="24"/>
        </w:rPr>
        <w:t xml:space="preserve">25 (4), 367 – 379. </w:t>
      </w:r>
    </w:p>
    <w:p w:rsidR="005D7033" w:rsidRPr="001125B5" w:rsidRDefault="005D7033" w:rsidP="005D7033">
      <w:pPr>
        <w:pStyle w:val="BodyTextIndent3"/>
        <w:spacing w:after="0"/>
        <w:ind w:left="284" w:hanging="207"/>
        <w:rPr>
          <w:sz w:val="24"/>
          <w:szCs w:val="24"/>
        </w:rPr>
      </w:pPr>
      <w:proofErr w:type="spellStart"/>
      <w:proofErr w:type="gramStart"/>
      <w:r w:rsidRPr="001125B5">
        <w:rPr>
          <w:sz w:val="24"/>
          <w:szCs w:val="24"/>
        </w:rPr>
        <w:lastRenderedPageBreak/>
        <w:t>Szondy</w:t>
      </w:r>
      <w:proofErr w:type="spellEnd"/>
      <w:r w:rsidRPr="001125B5">
        <w:rPr>
          <w:sz w:val="24"/>
          <w:szCs w:val="24"/>
        </w:rPr>
        <w:t xml:space="preserve"> M., </w:t>
      </w:r>
      <w:proofErr w:type="spellStart"/>
      <w:r w:rsidRPr="001125B5">
        <w:rPr>
          <w:sz w:val="24"/>
          <w:szCs w:val="24"/>
        </w:rPr>
        <w:t>Dienes</w:t>
      </w:r>
      <w:proofErr w:type="spellEnd"/>
      <w:r w:rsidRPr="001125B5">
        <w:rPr>
          <w:sz w:val="24"/>
          <w:szCs w:val="24"/>
        </w:rPr>
        <w:t xml:space="preserve"> Erika, </w:t>
      </w:r>
      <w:proofErr w:type="spellStart"/>
      <w:r w:rsidRPr="001125B5">
        <w:rPr>
          <w:sz w:val="24"/>
          <w:szCs w:val="24"/>
        </w:rPr>
        <w:t>Kovács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Karola</w:t>
      </w:r>
      <w:proofErr w:type="spellEnd"/>
      <w:r w:rsidRPr="001125B5">
        <w:rPr>
          <w:sz w:val="24"/>
          <w:szCs w:val="24"/>
        </w:rPr>
        <w:t xml:space="preserve"> (2005) A </w:t>
      </w:r>
      <w:proofErr w:type="spellStart"/>
      <w:r w:rsidRPr="001125B5">
        <w:rPr>
          <w:sz w:val="24"/>
          <w:szCs w:val="24"/>
        </w:rPr>
        <w:t>diszpozicionális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és</w:t>
      </w:r>
      <w:proofErr w:type="spellEnd"/>
      <w:r w:rsidRPr="001125B5">
        <w:rPr>
          <w:sz w:val="24"/>
          <w:szCs w:val="24"/>
        </w:rPr>
        <w:t xml:space="preserve"> a </w:t>
      </w:r>
      <w:proofErr w:type="spellStart"/>
      <w:r w:rsidRPr="001125B5">
        <w:rPr>
          <w:sz w:val="24"/>
          <w:szCs w:val="24"/>
        </w:rPr>
        <w:t>szituációs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optimizmus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hatása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börtönkörnyezetben</w:t>
      </w:r>
      <w:proofErr w:type="spellEnd"/>
      <w:r w:rsidRPr="001125B5">
        <w:rPr>
          <w:sz w:val="24"/>
          <w:szCs w:val="24"/>
        </w:rPr>
        <w:t>.</w:t>
      </w:r>
      <w:proofErr w:type="gram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i/>
          <w:sz w:val="24"/>
          <w:szCs w:val="24"/>
        </w:rPr>
        <w:t>Alkalmazott</w:t>
      </w:r>
      <w:proofErr w:type="spellEnd"/>
      <w:r w:rsidRPr="001125B5">
        <w:rPr>
          <w:i/>
          <w:sz w:val="24"/>
          <w:szCs w:val="24"/>
        </w:rPr>
        <w:t xml:space="preserve"> </w:t>
      </w:r>
      <w:proofErr w:type="spellStart"/>
      <w:r w:rsidRPr="001125B5">
        <w:rPr>
          <w:i/>
          <w:sz w:val="24"/>
          <w:szCs w:val="24"/>
        </w:rPr>
        <w:t>Pszichológia</w:t>
      </w:r>
      <w:proofErr w:type="spellEnd"/>
      <w:r w:rsidRPr="001125B5">
        <w:rPr>
          <w:i/>
          <w:sz w:val="24"/>
          <w:szCs w:val="24"/>
        </w:rPr>
        <w:t xml:space="preserve">, </w:t>
      </w:r>
      <w:r w:rsidRPr="001125B5">
        <w:rPr>
          <w:sz w:val="24"/>
          <w:szCs w:val="24"/>
        </w:rPr>
        <w:t xml:space="preserve">7 (3), 125 – 138. </w:t>
      </w:r>
    </w:p>
    <w:p w:rsidR="005D7033" w:rsidRPr="001125B5" w:rsidRDefault="00AB1F23" w:rsidP="005D7033">
      <w:pPr>
        <w:ind w:left="284" w:hanging="207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Szondy</w:t>
      </w:r>
      <w:proofErr w:type="spellEnd"/>
      <w:r>
        <w:rPr>
          <w:sz w:val="24"/>
          <w:szCs w:val="24"/>
        </w:rPr>
        <w:t xml:space="preserve"> M. (2004a</w:t>
      </w:r>
      <w:r w:rsidR="005D7033" w:rsidRPr="001125B5">
        <w:rPr>
          <w:sz w:val="24"/>
          <w:szCs w:val="24"/>
        </w:rPr>
        <w:t xml:space="preserve">) </w:t>
      </w:r>
      <w:proofErr w:type="spellStart"/>
      <w:r w:rsidR="005D7033" w:rsidRPr="001125B5">
        <w:rPr>
          <w:sz w:val="24"/>
          <w:szCs w:val="24"/>
        </w:rPr>
        <w:t>Optimizmus</w:t>
      </w:r>
      <w:proofErr w:type="spellEnd"/>
      <w:r w:rsidR="005D7033" w:rsidRPr="001125B5">
        <w:rPr>
          <w:sz w:val="24"/>
          <w:szCs w:val="24"/>
        </w:rPr>
        <w:t xml:space="preserve"> </w:t>
      </w:r>
      <w:proofErr w:type="spellStart"/>
      <w:r w:rsidR="005D7033" w:rsidRPr="001125B5">
        <w:rPr>
          <w:sz w:val="24"/>
          <w:szCs w:val="24"/>
        </w:rPr>
        <w:t>és</w:t>
      </w:r>
      <w:proofErr w:type="spellEnd"/>
      <w:r w:rsidR="005D7033" w:rsidRPr="001125B5">
        <w:rPr>
          <w:sz w:val="24"/>
          <w:szCs w:val="24"/>
        </w:rPr>
        <w:t xml:space="preserve"> </w:t>
      </w:r>
      <w:proofErr w:type="spellStart"/>
      <w:r w:rsidR="005D7033" w:rsidRPr="001125B5">
        <w:rPr>
          <w:sz w:val="24"/>
          <w:szCs w:val="24"/>
        </w:rPr>
        <w:t>immunfunkciók</w:t>
      </w:r>
      <w:proofErr w:type="spellEnd"/>
      <w:r w:rsidR="005D7033" w:rsidRPr="001125B5">
        <w:rPr>
          <w:sz w:val="24"/>
          <w:szCs w:val="24"/>
        </w:rPr>
        <w:t>.</w:t>
      </w:r>
      <w:proofErr w:type="gramEnd"/>
      <w:r w:rsidR="005D7033" w:rsidRPr="001125B5">
        <w:rPr>
          <w:sz w:val="24"/>
          <w:szCs w:val="24"/>
        </w:rPr>
        <w:t xml:space="preserve"> </w:t>
      </w:r>
      <w:proofErr w:type="spellStart"/>
      <w:proofErr w:type="gramStart"/>
      <w:r w:rsidR="005D7033" w:rsidRPr="001125B5">
        <w:rPr>
          <w:i/>
          <w:sz w:val="24"/>
          <w:szCs w:val="24"/>
        </w:rPr>
        <w:t>Mentálhigiéné</w:t>
      </w:r>
      <w:proofErr w:type="spellEnd"/>
      <w:r w:rsidR="005D7033" w:rsidRPr="001125B5">
        <w:rPr>
          <w:i/>
          <w:sz w:val="24"/>
          <w:szCs w:val="24"/>
        </w:rPr>
        <w:t xml:space="preserve"> </w:t>
      </w:r>
      <w:proofErr w:type="spellStart"/>
      <w:r w:rsidR="005D7033" w:rsidRPr="001125B5">
        <w:rPr>
          <w:i/>
          <w:sz w:val="24"/>
          <w:szCs w:val="24"/>
        </w:rPr>
        <w:t>és</w:t>
      </w:r>
      <w:proofErr w:type="spellEnd"/>
      <w:r w:rsidR="005D7033" w:rsidRPr="001125B5">
        <w:rPr>
          <w:i/>
          <w:sz w:val="24"/>
          <w:szCs w:val="24"/>
        </w:rPr>
        <w:t xml:space="preserve"> </w:t>
      </w:r>
      <w:proofErr w:type="spellStart"/>
      <w:r w:rsidR="005D7033" w:rsidRPr="001125B5">
        <w:rPr>
          <w:i/>
          <w:sz w:val="24"/>
          <w:szCs w:val="24"/>
        </w:rPr>
        <w:t>Pszichoszomatika</w:t>
      </w:r>
      <w:proofErr w:type="spellEnd"/>
      <w:r w:rsidR="005D7033" w:rsidRPr="001125B5">
        <w:rPr>
          <w:sz w:val="24"/>
          <w:szCs w:val="24"/>
        </w:rPr>
        <w:t>, 5 (4), 301 – 319.</w:t>
      </w:r>
      <w:proofErr w:type="gramEnd"/>
      <w:r w:rsidR="005D7033" w:rsidRPr="001125B5">
        <w:rPr>
          <w:sz w:val="24"/>
          <w:szCs w:val="24"/>
        </w:rPr>
        <w:t xml:space="preserve"> </w:t>
      </w:r>
    </w:p>
    <w:p w:rsidR="005D7033" w:rsidRPr="001125B5" w:rsidRDefault="00AB1F23" w:rsidP="005D7033">
      <w:pPr>
        <w:ind w:left="284" w:hanging="207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Szondy</w:t>
      </w:r>
      <w:proofErr w:type="spellEnd"/>
      <w:r>
        <w:rPr>
          <w:sz w:val="24"/>
          <w:szCs w:val="24"/>
        </w:rPr>
        <w:t xml:space="preserve"> M. (2004b</w:t>
      </w:r>
      <w:r w:rsidR="005D7033" w:rsidRPr="001125B5">
        <w:rPr>
          <w:sz w:val="24"/>
          <w:szCs w:val="24"/>
        </w:rPr>
        <w:t xml:space="preserve">) A </w:t>
      </w:r>
      <w:proofErr w:type="spellStart"/>
      <w:r w:rsidR="005D7033" w:rsidRPr="001125B5">
        <w:rPr>
          <w:sz w:val="24"/>
          <w:szCs w:val="24"/>
        </w:rPr>
        <w:t>szubjektív</w:t>
      </w:r>
      <w:proofErr w:type="spellEnd"/>
      <w:r w:rsidR="005D7033" w:rsidRPr="001125B5">
        <w:rPr>
          <w:sz w:val="24"/>
          <w:szCs w:val="24"/>
        </w:rPr>
        <w:t xml:space="preserve"> </w:t>
      </w:r>
      <w:proofErr w:type="spellStart"/>
      <w:r w:rsidR="005D7033" w:rsidRPr="001125B5">
        <w:rPr>
          <w:sz w:val="24"/>
          <w:szCs w:val="24"/>
        </w:rPr>
        <w:t>jóllét</w:t>
      </w:r>
      <w:proofErr w:type="spellEnd"/>
      <w:r w:rsidR="005D7033" w:rsidRPr="001125B5">
        <w:rPr>
          <w:sz w:val="24"/>
          <w:szCs w:val="24"/>
        </w:rPr>
        <w:t xml:space="preserve"> </w:t>
      </w:r>
      <w:proofErr w:type="spellStart"/>
      <w:r w:rsidR="005D7033" w:rsidRPr="001125B5">
        <w:rPr>
          <w:sz w:val="24"/>
          <w:szCs w:val="24"/>
        </w:rPr>
        <w:t>és</w:t>
      </w:r>
      <w:proofErr w:type="spellEnd"/>
      <w:r w:rsidR="005D7033" w:rsidRPr="001125B5">
        <w:rPr>
          <w:sz w:val="24"/>
          <w:szCs w:val="24"/>
        </w:rPr>
        <w:t xml:space="preserve"> a </w:t>
      </w:r>
      <w:proofErr w:type="spellStart"/>
      <w:r w:rsidR="005D7033" w:rsidRPr="001125B5">
        <w:rPr>
          <w:sz w:val="24"/>
          <w:szCs w:val="24"/>
        </w:rPr>
        <w:t>törekvések</w:t>
      </w:r>
      <w:proofErr w:type="spellEnd"/>
      <w:r w:rsidR="005D7033" w:rsidRPr="001125B5">
        <w:rPr>
          <w:sz w:val="24"/>
          <w:szCs w:val="24"/>
        </w:rPr>
        <w:t xml:space="preserve"> </w:t>
      </w:r>
      <w:proofErr w:type="spellStart"/>
      <w:r w:rsidR="005D7033" w:rsidRPr="001125B5">
        <w:rPr>
          <w:sz w:val="24"/>
          <w:szCs w:val="24"/>
        </w:rPr>
        <w:t>kapcsolata</w:t>
      </w:r>
      <w:proofErr w:type="spellEnd"/>
      <w:r w:rsidR="005D7033" w:rsidRPr="001125B5">
        <w:rPr>
          <w:sz w:val="24"/>
          <w:szCs w:val="24"/>
        </w:rPr>
        <w:t xml:space="preserve"> </w:t>
      </w:r>
      <w:proofErr w:type="spellStart"/>
      <w:r w:rsidR="005D7033" w:rsidRPr="001125B5">
        <w:rPr>
          <w:sz w:val="24"/>
          <w:szCs w:val="24"/>
        </w:rPr>
        <w:t>késő</w:t>
      </w:r>
      <w:proofErr w:type="spellEnd"/>
      <w:r w:rsidR="005D7033" w:rsidRPr="001125B5">
        <w:rPr>
          <w:sz w:val="24"/>
          <w:szCs w:val="24"/>
        </w:rPr>
        <w:t xml:space="preserve"> </w:t>
      </w:r>
      <w:proofErr w:type="spellStart"/>
      <w:r w:rsidR="005D7033" w:rsidRPr="001125B5">
        <w:rPr>
          <w:sz w:val="24"/>
          <w:szCs w:val="24"/>
        </w:rPr>
        <w:t>serdülőkorban</w:t>
      </w:r>
      <w:proofErr w:type="spellEnd"/>
      <w:r w:rsidR="005D7033" w:rsidRPr="001125B5">
        <w:rPr>
          <w:sz w:val="24"/>
          <w:szCs w:val="24"/>
        </w:rPr>
        <w:t>.</w:t>
      </w:r>
      <w:proofErr w:type="gramEnd"/>
      <w:r w:rsidR="005D7033" w:rsidRPr="001125B5">
        <w:rPr>
          <w:sz w:val="24"/>
          <w:szCs w:val="24"/>
        </w:rPr>
        <w:t xml:space="preserve"> </w:t>
      </w:r>
      <w:proofErr w:type="spellStart"/>
      <w:r w:rsidR="005D7033" w:rsidRPr="001125B5">
        <w:rPr>
          <w:i/>
          <w:sz w:val="24"/>
          <w:szCs w:val="24"/>
        </w:rPr>
        <w:t>Alkalmazott</w:t>
      </w:r>
      <w:proofErr w:type="spellEnd"/>
      <w:r w:rsidR="005D7033" w:rsidRPr="001125B5">
        <w:rPr>
          <w:i/>
          <w:sz w:val="24"/>
          <w:szCs w:val="24"/>
        </w:rPr>
        <w:t xml:space="preserve"> </w:t>
      </w:r>
      <w:proofErr w:type="spellStart"/>
      <w:r w:rsidR="005D7033" w:rsidRPr="001125B5">
        <w:rPr>
          <w:i/>
          <w:sz w:val="24"/>
          <w:szCs w:val="24"/>
        </w:rPr>
        <w:t>Pszichológia</w:t>
      </w:r>
      <w:proofErr w:type="spellEnd"/>
      <w:r w:rsidR="005D7033" w:rsidRPr="001125B5">
        <w:rPr>
          <w:sz w:val="24"/>
          <w:szCs w:val="24"/>
        </w:rPr>
        <w:t xml:space="preserve">, 6 (4), 53 – 72. </w:t>
      </w:r>
    </w:p>
    <w:p w:rsidR="005D7033" w:rsidRPr="001125B5" w:rsidRDefault="005D7033" w:rsidP="005D7033">
      <w:pPr>
        <w:pStyle w:val="BodyTextIndent"/>
        <w:spacing w:line="240" w:lineRule="auto"/>
        <w:ind w:hanging="207"/>
        <w:rPr>
          <w:szCs w:val="24"/>
        </w:rPr>
      </w:pPr>
      <w:proofErr w:type="spellStart"/>
      <w:r w:rsidRPr="001125B5">
        <w:rPr>
          <w:szCs w:val="24"/>
        </w:rPr>
        <w:t>Szondy</w:t>
      </w:r>
      <w:proofErr w:type="spellEnd"/>
      <w:r w:rsidRPr="001125B5">
        <w:rPr>
          <w:szCs w:val="24"/>
        </w:rPr>
        <w:t xml:space="preserve"> M. (2002). A </w:t>
      </w:r>
      <w:proofErr w:type="spellStart"/>
      <w:r w:rsidRPr="001125B5">
        <w:rPr>
          <w:szCs w:val="24"/>
        </w:rPr>
        <w:t>célok</w:t>
      </w:r>
      <w:proofErr w:type="spellEnd"/>
      <w:r w:rsidRPr="001125B5">
        <w:rPr>
          <w:szCs w:val="24"/>
        </w:rPr>
        <w:t xml:space="preserve"> </w:t>
      </w:r>
      <w:proofErr w:type="spellStart"/>
      <w:r w:rsidRPr="001125B5">
        <w:rPr>
          <w:szCs w:val="24"/>
        </w:rPr>
        <w:t>szerepe</w:t>
      </w:r>
      <w:proofErr w:type="spellEnd"/>
      <w:r w:rsidRPr="001125B5">
        <w:rPr>
          <w:szCs w:val="24"/>
        </w:rPr>
        <w:t xml:space="preserve"> </w:t>
      </w:r>
      <w:proofErr w:type="spellStart"/>
      <w:proofErr w:type="gramStart"/>
      <w:r w:rsidRPr="001125B5">
        <w:rPr>
          <w:szCs w:val="24"/>
        </w:rPr>
        <w:t>az</w:t>
      </w:r>
      <w:proofErr w:type="spellEnd"/>
      <w:proofErr w:type="gramEnd"/>
      <w:r w:rsidRPr="001125B5">
        <w:rPr>
          <w:szCs w:val="24"/>
        </w:rPr>
        <w:t xml:space="preserve"> </w:t>
      </w:r>
      <w:proofErr w:type="spellStart"/>
      <w:r w:rsidRPr="001125B5">
        <w:rPr>
          <w:szCs w:val="24"/>
        </w:rPr>
        <w:t>egészségmegőrzésben</w:t>
      </w:r>
      <w:proofErr w:type="spellEnd"/>
      <w:r w:rsidRPr="001125B5">
        <w:rPr>
          <w:szCs w:val="24"/>
        </w:rPr>
        <w:t xml:space="preserve">. </w:t>
      </w:r>
      <w:proofErr w:type="spellStart"/>
      <w:proofErr w:type="gramStart"/>
      <w:r w:rsidRPr="001125B5">
        <w:rPr>
          <w:i/>
          <w:szCs w:val="24"/>
        </w:rPr>
        <w:t>Tudomány</w:t>
      </w:r>
      <w:proofErr w:type="spellEnd"/>
      <w:r w:rsidRPr="001125B5">
        <w:rPr>
          <w:i/>
          <w:szCs w:val="24"/>
        </w:rPr>
        <w:t xml:space="preserve"> </w:t>
      </w:r>
      <w:proofErr w:type="spellStart"/>
      <w:r w:rsidRPr="001125B5">
        <w:rPr>
          <w:i/>
          <w:szCs w:val="24"/>
        </w:rPr>
        <w:t>és</w:t>
      </w:r>
      <w:proofErr w:type="spellEnd"/>
      <w:r w:rsidRPr="001125B5">
        <w:rPr>
          <w:i/>
          <w:szCs w:val="24"/>
        </w:rPr>
        <w:t xml:space="preserve"> </w:t>
      </w:r>
      <w:proofErr w:type="spellStart"/>
      <w:r w:rsidRPr="001125B5">
        <w:rPr>
          <w:i/>
          <w:szCs w:val="24"/>
        </w:rPr>
        <w:t>Lélek</w:t>
      </w:r>
      <w:proofErr w:type="spellEnd"/>
      <w:r w:rsidRPr="001125B5">
        <w:rPr>
          <w:szCs w:val="24"/>
        </w:rPr>
        <w:t xml:space="preserve">, </w:t>
      </w:r>
      <w:r w:rsidRPr="001125B5">
        <w:rPr>
          <w:i/>
          <w:szCs w:val="24"/>
        </w:rPr>
        <w:t>5 (6)</w:t>
      </w:r>
      <w:r w:rsidRPr="001125B5">
        <w:rPr>
          <w:szCs w:val="24"/>
        </w:rPr>
        <w:t>.</w:t>
      </w:r>
      <w:proofErr w:type="gramEnd"/>
      <w:r w:rsidRPr="001125B5">
        <w:rPr>
          <w:szCs w:val="24"/>
        </w:rPr>
        <w:t xml:space="preserve"> 36 – 51.</w:t>
      </w:r>
    </w:p>
    <w:p w:rsidR="001125B5" w:rsidRPr="001125B5" w:rsidRDefault="001125B5" w:rsidP="001125B5">
      <w:pPr>
        <w:ind w:left="284" w:hanging="207"/>
        <w:jc w:val="both"/>
        <w:rPr>
          <w:sz w:val="24"/>
          <w:szCs w:val="24"/>
        </w:rPr>
      </w:pPr>
      <w:proofErr w:type="spellStart"/>
      <w:r w:rsidRPr="001125B5">
        <w:rPr>
          <w:sz w:val="24"/>
          <w:szCs w:val="24"/>
        </w:rPr>
        <w:t>Szondy</w:t>
      </w:r>
      <w:proofErr w:type="spellEnd"/>
      <w:r w:rsidRPr="001125B5">
        <w:rPr>
          <w:sz w:val="24"/>
          <w:szCs w:val="24"/>
        </w:rPr>
        <w:t xml:space="preserve"> M. (2000). </w:t>
      </w:r>
      <w:proofErr w:type="gramStart"/>
      <w:r w:rsidRPr="001125B5">
        <w:rPr>
          <w:sz w:val="24"/>
          <w:szCs w:val="24"/>
        </w:rPr>
        <w:t xml:space="preserve">A </w:t>
      </w:r>
      <w:proofErr w:type="spellStart"/>
      <w:r w:rsidRPr="001125B5">
        <w:rPr>
          <w:sz w:val="24"/>
          <w:szCs w:val="24"/>
        </w:rPr>
        <w:t>babona</w:t>
      </w:r>
      <w:proofErr w:type="spellEnd"/>
      <w:r w:rsidRPr="001125B5">
        <w:rPr>
          <w:sz w:val="24"/>
          <w:szCs w:val="24"/>
        </w:rPr>
        <w:t xml:space="preserve"> </w:t>
      </w:r>
      <w:proofErr w:type="spellStart"/>
      <w:r w:rsidRPr="001125B5">
        <w:rPr>
          <w:sz w:val="24"/>
          <w:szCs w:val="24"/>
        </w:rPr>
        <w:t>pszichológiája</w:t>
      </w:r>
      <w:proofErr w:type="spellEnd"/>
      <w:r w:rsidRPr="001125B5">
        <w:rPr>
          <w:sz w:val="24"/>
          <w:szCs w:val="24"/>
        </w:rPr>
        <w:t>.</w:t>
      </w:r>
      <w:proofErr w:type="gramEnd"/>
      <w:r w:rsidRPr="001125B5">
        <w:rPr>
          <w:sz w:val="24"/>
          <w:szCs w:val="24"/>
        </w:rPr>
        <w:t xml:space="preserve"> </w:t>
      </w:r>
      <w:proofErr w:type="spellStart"/>
      <w:proofErr w:type="gramStart"/>
      <w:r w:rsidRPr="001125B5">
        <w:rPr>
          <w:i/>
          <w:sz w:val="24"/>
          <w:szCs w:val="24"/>
        </w:rPr>
        <w:t>Tudomány</w:t>
      </w:r>
      <w:proofErr w:type="spellEnd"/>
      <w:r w:rsidRPr="001125B5">
        <w:rPr>
          <w:i/>
          <w:sz w:val="24"/>
          <w:szCs w:val="24"/>
        </w:rPr>
        <w:t xml:space="preserve"> </w:t>
      </w:r>
      <w:proofErr w:type="spellStart"/>
      <w:r w:rsidRPr="001125B5">
        <w:rPr>
          <w:i/>
          <w:sz w:val="24"/>
          <w:szCs w:val="24"/>
        </w:rPr>
        <w:t>és</w:t>
      </w:r>
      <w:proofErr w:type="spellEnd"/>
      <w:r w:rsidRPr="001125B5">
        <w:rPr>
          <w:i/>
          <w:sz w:val="24"/>
          <w:szCs w:val="24"/>
        </w:rPr>
        <w:t xml:space="preserve"> </w:t>
      </w:r>
      <w:proofErr w:type="spellStart"/>
      <w:r w:rsidRPr="001125B5">
        <w:rPr>
          <w:i/>
          <w:sz w:val="24"/>
          <w:szCs w:val="24"/>
        </w:rPr>
        <w:t>Lélek</w:t>
      </w:r>
      <w:proofErr w:type="spellEnd"/>
      <w:r w:rsidRPr="001125B5">
        <w:rPr>
          <w:sz w:val="24"/>
          <w:szCs w:val="24"/>
        </w:rPr>
        <w:t xml:space="preserve">, </w:t>
      </w:r>
      <w:r w:rsidRPr="001125B5">
        <w:rPr>
          <w:i/>
          <w:sz w:val="24"/>
          <w:szCs w:val="24"/>
        </w:rPr>
        <w:t>3 (5)</w:t>
      </w:r>
      <w:r w:rsidRPr="001125B5">
        <w:rPr>
          <w:sz w:val="24"/>
          <w:szCs w:val="24"/>
        </w:rPr>
        <w:t>.</w:t>
      </w:r>
      <w:proofErr w:type="gramEnd"/>
      <w:r w:rsidRPr="001125B5">
        <w:rPr>
          <w:sz w:val="24"/>
          <w:szCs w:val="24"/>
        </w:rPr>
        <w:t xml:space="preserve"> 28 – 47. </w:t>
      </w:r>
    </w:p>
    <w:p w:rsidR="001125B5" w:rsidRPr="00FA46AF" w:rsidRDefault="001125B5">
      <w:pPr>
        <w:spacing w:line="300" w:lineRule="exact"/>
        <w:ind w:left="284" w:hanging="284"/>
        <w:jc w:val="both"/>
        <w:rPr>
          <w:sz w:val="24"/>
          <w:lang w:val="hu-HU"/>
        </w:rPr>
      </w:pPr>
    </w:p>
    <w:p w:rsidR="00EA7314" w:rsidRDefault="00EA7314" w:rsidP="004865F9">
      <w:pPr>
        <w:rPr>
          <w:b/>
          <w:sz w:val="24"/>
          <w:szCs w:val="24"/>
          <w:lang w:val="hu-HU"/>
        </w:rPr>
      </w:pPr>
    </w:p>
    <w:p w:rsidR="004865F9" w:rsidRDefault="004445B6" w:rsidP="004865F9">
      <w:pPr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Előadás, poszter</w:t>
      </w:r>
    </w:p>
    <w:p w:rsidR="006E2F9F" w:rsidRDefault="006E2F9F" w:rsidP="00EC0764">
      <w:pPr>
        <w:spacing w:line="300" w:lineRule="exact"/>
        <w:ind w:left="284" w:hanging="284"/>
        <w:jc w:val="both"/>
        <w:rPr>
          <w:sz w:val="24"/>
          <w:lang w:val="hu-HU"/>
        </w:rPr>
      </w:pPr>
    </w:p>
    <w:p w:rsidR="00CF1297" w:rsidRPr="00B34F78" w:rsidRDefault="00CF1297" w:rsidP="00CF1297">
      <w:pPr>
        <w:ind w:left="284" w:hanging="284"/>
        <w:rPr>
          <w:sz w:val="24"/>
          <w:szCs w:val="24"/>
        </w:rPr>
      </w:pPr>
      <w:proofErr w:type="spellStart"/>
      <w:proofErr w:type="gramStart"/>
      <w:r w:rsidRPr="00CF1297">
        <w:rPr>
          <w:sz w:val="24"/>
          <w:szCs w:val="24"/>
        </w:rPr>
        <w:t>Szondy</w:t>
      </w:r>
      <w:proofErr w:type="spellEnd"/>
      <w:r w:rsidRPr="00CF1297">
        <w:rPr>
          <w:sz w:val="24"/>
          <w:szCs w:val="24"/>
        </w:rPr>
        <w:t xml:space="preserve"> M., </w:t>
      </w:r>
      <w:proofErr w:type="spellStart"/>
      <w:r w:rsidRPr="00CF1297">
        <w:rPr>
          <w:sz w:val="24"/>
          <w:szCs w:val="24"/>
        </w:rPr>
        <w:t>Albu</w:t>
      </w:r>
      <w:proofErr w:type="spellEnd"/>
      <w:r w:rsidRPr="00CF1297">
        <w:rPr>
          <w:sz w:val="24"/>
          <w:szCs w:val="24"/>
        </w:rPr>
        <w:t xml:space="preserve"> M., </w:t>
      </w:r>
      <w:proofErr w:type="spellStart"/>
      <w:r w:rsidRPr="00CF1297">
        <w:rPr>
          <w:sz w:val="24"/>
          <w:szCs w:val="24"/>
        </w:rPr>
        <w:t>Kővári</w:t>
      </w:r>
      <w:proofErr w:type="spellEnd"/>
      <w:r w:rsidRPr="00CF1297">
        <w:rPr>
          <w:sz w:val="24"/>
          <w:szCs w:val="24"/>
        </w:rPr>
        <w:t xml:space="preserve"> E.</w:t>
      </w:r>
      <w:r w:rsidRPr="00CF1297">
        <w:rPr>
          <w:sz w:val="24"/>
          <w:szCs w:val="24"/>
          <w:vertAlign w:val="superscript"/>
        </w:rPr>
        <w:t xml:space="preserve"> </w:t>
      </w:r>
      <w:r w:rsidRPr="00CF1297">
        <w:rPr>
          <w:sz w:val="24"/>
          <w:szCs w:val="24"/>
        </w:rPr>
        <w:t>(2013)</w:t>
      </w:r>
      <w:r>
        <w:rPr>
          <w:sz w:val="24"/>
          <w:szCs w:val="24"/>
        </w:rPr>
        <w:t xml:space="preserve"> </w:t>
      </w:r>
      <w:r w:rsidRPr="00CF1297">
        <w:rPr>
          <w:i/>
          <w:sz w:val="24"/>
          <w:szCs w:val="24"/>
        </w:rPr>
        <w:t xml:space="preserve">A </w:t>
      </w:r>
      <w:proofErr w:type="spellStart"/>
      <w:r w:rsidRPr="00CF1297">
        <w:rPr>
          <w:i/>
          <w:sz w:val="24"/>
          <w:szCs w:val="24"/>
        </w:rPr>
        <w:t>pszichoterápia</w:t>
      </w:r>
      <w:proofErr w:type="spellEnd"/>
      <w:r w:rsidRPr="00CF1297">
        <w:rPr>
          <w:i/>
          <w:sz w:val="24"/>
          <w:szCs w:val="24"/>
        </w:rPr>
        <w:t xml:space="preserve"> </w:t>
      </w:r>
      <w:proofErr w:type="spellStart"/>
      <w:r w:rsidRPr="00CF1297">
        <w:rPr>
          <w:i/>
          <w:sz w:val="24"/>
          <w:szCs w:val="24"/>
        </w:rPr>
        <w:t>neurogenezisre</w:t>
      </w:r>
      <w:proofErr w:type="spellEnd"/>
      <w:r w:rsidRPr="00CF1297">
        <w:rPr>
          <w:i/>
          <w:sz w:val="24"/>
          <w:szCs w:val="24"/>
        </w:rPr>
        <w:t xml:space="preserve">, </w:t>
      </w:r>
      <w:proofErr w:type="spellStart"/>
      <w:r w:rsidRPr="00CF1297">
        <w:rPr>
          <w:i/>
          <w:sz w:val="24"/>
          <w:szCs w:val="24"/>
        </w:rPr>
        <w:t>neuroplaszticitásra</w:t>
      </w:r>
      <w:proofErr w:type="spellEnd"/>
      <w:r w:rsidRPr="00CF1297">
        <w:rPr>
          <w:i/>
          <w:sz w:val="24"/>
          <w:szCs w:val="24"/>
        </w:rPr>
        <w:t xml:space="preserve"> </w:t>
      </w:r>
      <w:proofErr w:type="spellStart"/>
      <w:r w:rsidRPr="00CF1297">
        <w:rPr>
          <w:i/>
          <w:sz w:val="24"/>
          <w:szCs w:val="24"/>
        </w:rPr>
        <w:t>és</w:t>
      </w:r>
      <w:proofErr w:type="spellEnd"/>
      <w:r w:rsidRPr="00CF1297">
        <w:rPr>
          <w:i/>
          <w:sz w:val="24"/>
          <w:szCs w:val="24"/>
        </w:rPr>
        <w:t xml:space="preserve"> </w:t>
      </w:r>
      <w:proofErr w:type="spellStart"/>
      <w:r w:rsidRPr="00CF1297">
        <w:rPr>
          <w:i/>
          <w:sz w:val="24"/>
          <w:szCs w:val="24"/>
        </w:rPr>
        <w:t>génexpresszióra</w:t>
      </w:r>
      <w:proofErr w:type="spellEnd"/>
      <w:r w:rsidRPr="00CF1297">
        <w:rPr>
          <w:i/>
          <w:sz w:val="24"/>
          <w:szCs w:val="24"/>
        </w:rPr>
        <w:t xml:space="preserve"> </w:t>
      </w:r>
      <w:proofErr w:type="spellStart"/>
      <w:r w:rsidRPr="00CF1297">
        <w:rPr>
          <w:i/>
          <w:sz w:val="24"/>
          <w:szCs w:val="24"/>
        </w:rPr>
        <w:t>kifejtett</w:t>
      </w:r>
      <w:proofErr w:type="spellEnd"/>
      <w:r w:rsidRPr="00CF1297">
        <w:rPr>
          <w:i/>
          <w:sz w:val="24"/>
          <w:szCs w:val="24"/>
        </w:rPr>
        <w:t xml:space="preserve"> </w:t>
      </w:r>
      <w:proofErr w:type="spellStart"/>
      <w:r w:rsidRPr="00CF1297">
        <w:rPr>
          <w:i/>
          <w:sz w:val="24"/>
          <w:szCs w:val="24"/>
        </w:rPr>
        <w:t>hatása</w:t>
      </w:r>
      <w:proofErr w:type="spellEnd"/>
      <w:r w:rsidR="00B34F78">
        <w:rPr>
          <w:sz w:val="24"/>
          <w:szCs w:val="24"/>
        </w:rPr>
        <w:t>.</w:t>
      </w:r>
      <w:proofErr w:type="gramEnd"/>
      <w:r w:rsidR="00B34F78">
        <w:rPr>
          <w:sz w:val="24"/>
          <w:szCs w:val="24"/>
        </w:rPr>
        <w:t xml:space="preserve"> </w:t>
      </w:r>
      <w:proofErr w:type="spellStart"/>
      <w:proofErr w:type="gramStart"/>
      <w:r w:rsidR="00B34F78">
        <w:rPr>
          <w:sz w:val="24"/>
          <w:szCs w:val="24"/>
        </w:rPr>
        <w:t>Poszter</w:t>
      </w:r>
      <w:proofErr w:type="spellEnd"/>
      <w:r w:rsidR="00B34F78">
        <w:rPr>
          <w:sz w:val="24"/>
          <w:szCs w:val="24"/>
        </w:rPr>
        <w:t xml:space="preserve"> a Magyar </w:t>
      </w:r>
      <w:proofErr w:type="spellStart"/>
      <w:r w:rsidR="00B34F78">
        <w:rPr>
          <w:sz w:val="24"/>
          <w:szCs w:val="24"/>
        </w:rPr>
        <w:t>Pszichiátriai</w:t>
      </w:r>
      <w:proofErr w:type="spellEnd"/>
      <w:r w:rsidR="00B34F78">
        <w:rPr>
          <w:sz w:val="24"/>
          <w:szCs w:val="24"/>
        </w:rPr>
        <w:t xml:space="preserve"> </w:t>
      </w:r>
      <w:proofErr w:type="spellStart"/>
      <w:r w:rsidR="00B34F78">
        <w:rPr>
          <w:sz w:val="24"/>
          <w:szCs w:val="24"/>
        </w:rPr>
        <w:t>Társaság</w:t>
      </w:r>
      <w:proofErr w:type="spellEnd"/>
      <w:r w:rsidR="00B34F78">
        <w:rPr>
          <w:sz w:val="24"/>
          <w:szCs w:val="24"/>
        </w:rPr>
        <w:t xml:space="preserve"> </w:t>
      </w:r>
      <w:proofErr w:type="spellStart"/>
      <w:r w:rsidR="00B34F78">
        <w:rPr>
          <w:sz w:val="24"/>
          <w:szCs w:val="24"/>
        </w:rPr>
        <w:t>Vándorgyűlésén</w:t>
      </w:r>
      <w:proofErr w:type="spellEnd"/>
      <w:r w:rsidR="00B34F78">
        <w:rPr>
          <w:sz w:val="24"/>
          <w:szCs w:val="24"/>
        </w:rPr>
        <w:t xml:space="preserve"> (</w:t>
      </w:r>
      <w:proofErr w:type="spellStart"/>
      <w:r w:rsidR="00B34F78">
        <w:rPr>
          <w:sz w:val="24"/>
          <w:szCs w:val="24"/>
        </w:rPr>
        <w:t>Győr</w:t>
      </w:r>
      <w:proofErr w:type="spellEnd"/>
      <w:r w:rsidR="00B34F78">
        <w:rPr>
          <w:sz w:val="24"/>
          <w:szCs w:val="24"/>
        </w:rPr>
        <w:t>, 2013.</w:t>
      </w:r>
      <w:proofErr w:type="gramEnd"/>
      <w:r w:rsidR="00B34F78">
        <w:rPr>
          <w:sz w:val="24"/>
          <w:szCs w:val="24"/>
        </w:rPr>
        <w:t xml:space="preserve"> 01.24.)</w:t>
      </w:r>
    </w:p>
    <w:p w:rsidR="001830BF" w:rsidRPr="00CF1297" w:rsidRDefault="002C1602" w:rsidP="001830BF">
      <w:pPr>
        <w:ind w:left="284" w:hanging="284"/>
        <w:jc w:val="both"/>
        <w:rPr>
          <w:color w:val="000000" w:themeColor="text1"/>
          <w:sz w:val="24"/>
          <w:szCs w:val="24"/>
          <w:lang w:val="hu-HU" w:eastAsia="hu-HU"/>
        </w:rPr>
      </w:pPr>
      <w:proofErr w:type="spellStart"/>
      <w:r w:rsidRPr="00CF1297">
        <w:rPr>
          <w:rStyle w:val="Strong"/>
          <w:b w:val="0"/>
          <w:bCs w:val="0"/>
          <w:color w:val="000000" w:themeColor="text1"/>
          <w:sz w:val="24"/>
          <w:szCs w:val="24"/>
        </w:rPr>
        <w:t>Albu</w:t>
      </w:r>
      <w:proofErr w:type="spellEnd"/>
      <w:r w:rsidRPr="00CF1297">
        <w:rPr>
          <w:rStyle w:val="Strong"/>
          <w:b w:val="0"/>
          <w:bCs w:val="0"/>
          <w:color w:val="000000" w:themeColor="text1"/>
          <w:sz w:val="24"/>
          <w:szCs w:val="24"/>
        </w:rPr>
        <w:t xml:space="preserve"> M., </w:t>
      </w:r>
      <w:proofErr w:type="spellStart"/>
      <w:r w:rsidRPr="00CF1297">
        <w:rPr>
          <w:rStyle w:val="Strong"/>
          <w:b w:val="0"/>
          <w:bCs w:val="0"/>
          <w:color w:val="000000" w:themeColor="text1"/>
          <w:sz w:val="24"/>
          <w:szCs w:val="24"/>
        </w:rPr>
        <w:t>Szondy</w:t>
      </w:r>
      <w:proofErr w:type="spellEnd"/>
      <w:r w:rsidRPr="00CF1297">
        <w:rPr>
          <w:rStyle w:val="Strong"/>
          <w:b w:val="0"/>
          <w:bCs w:val="0"/>
          <w:color w:val="000000" w:themeColor="text1"/>
          <w:sz w:val="24"/>
          <w:szCs w:val="24"/>
        </w:rPr>
        <w:t xml:space="preserve"> M. (2013) </w:t>
      </w:r>
      <w:r w:rsidRPr="00CF1297">
        <w:rPr>
          <w:i/>
          <w:color w:val="000000" w:themeColor="text1"/>
          <w:sz w:val="24"/>
          <w:szCs w:val="24"/>
          <w:shd w:val="clear" w:color="auto" w:fill="FFFFFF"/>
          <w:lang w:val="en-US"/>
        </w:rPr>
        <w:t>Executive functions and mindfulness</w:t>
      </w:r>
      <w:r w:rsidRPr="00CF1297">
        <w:rPr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. </w:t>
      </w:r>
      <w:r w:rsidRPr="00CF1297">
        <w:rPr>
          <w:rStyle w:val="Strong"/>
          <w:b w:val="0"/>
          <w:bCs w:val="0"/>
          <w:color w:val="000000" w:themeColor="text1"/>
          <w:sz w:val="24"/>
          <w:szCs w:val="24"/>
        </w:rPr>
        <w:t>V. Dubrovnik Conference on   Cognitive Science (Dubrovnik, 2013.05.16.)</w:t>
      </w:r>
    </w:p>
    <w:p w:rsidR="00B34F78" w:rsidRPr="00B34F78" w:rsidRDefault="00CF1297" w:rsidP="00B34F78">
      <w:pPr>
        <w:ind w:left="284" w:hanging="284"/>
        <w:rPr>
          <w:sz w:val="24"/>
          <w:szCs w:val="24"/>
        </w:rPr>
      </w:pPr>
      <w:proofErr w:type="spellStart"/>
      <w:r w:rsidRPr="00CF1297">
        <w:rPr>
          <w:bCs/>
          <w:sz w:val="24"/>
          <w:szCs w:val="24"/>
        </w:rPr>
        <w:t>Valastyán</w:t>
      </w:r>
      <w:proofErr w:type="spellEnd"/>
      <w:r w:rsidRPr="00CF1297">
        <w:rPr>
          <w:bCs/>
          <w:sz w:val="24"/>
          <w:szCs w:val="24"/>
        </w:rPr>
        <w:t xml:space="preserve"> Rita, </w:t>
      </w:r>
      <w:proofErr w:type="spellStart"/>
      <w:r w:rsidRPr="00CF1297">
        <w:rPr>
          <w:bCs/>
          <w:sz w:val="24"/>
          <w:szCs w:val="24"/>
        </w:rPr>
        <w:t>Szondy</w:t>
      </w:r>
      <w:proofErr w:type="spellEnd"/>
      <w:r w:rsidRPr="00CF1297">
        <w:rPr>
          <w:bCs/>
          <w:sz w:val="24"/>
          <w:szCs w:val="24"/>
        </w:rPr>
        <w:t xml:space="preserve"> </w:t>
      </w:r>
      <w:proofErr w:type="spellStart"/>
      <w:r w:rsidRPr="00CF1297">
        <w:rPr>
          <w:bCs/>
          <w:sz w:val="24"/>
          <w:szCs w:val="24"/>
        </w:rPr>
        <w:t>Máté</w:t>
      </w:r>
      <w:proofErr w:type="spellEnd"/>
      <w:r w:rsidRPr="00CF1297">
        <w:rPr>
          <w:bCs/>
          <w:sz w:val="24"/>
          <w:szCs w:val="24"/>
        </w:rPr>
        <w:t xml:space="preserve">, </w:t>
      </w:r>
      <w:proofErr w:type="spellStart"/>
      <w:r w:rsidRPr="00CF1297">
        <w:rPr>
          <w:bCs/>
          <w:sz w:val="24"/>
          <w:szCs w:val="24"/>
        </w:rPr>
        <w:t>Kővári</w:t>
      </w:r>
      <w:proofErr w:type="spellEnd"/>
      <w:r w:rsidRPr="00CF1297">
        <w:rPr>
          <w:bCs/>
          <w:sz w:val="24"/>
          <w:szCs w:val="24"/>
        </w:rPr>
        <w:t xml:space="preserve"> Edit (2013) </w:t>
      </w:r>
      <w:r w:rsidRPr="00CF1297">
        <w:rPr>
          <w:bCs/>
          <w:i/>
          <w:sz w:val="24"/>
          <w:szCs w:val="24"/>
        </w:rPr>
        <w:t xml:space="preserve">A </w:t>
      </w:r>
      <w:proofErr w:type="spellStart"/>
      <w:r w:rsidRPr="00CF1297">
        <w:rPr>
          <w:bCs/>
          <w:i/>
          <w:sz w:val="24"/>
          <w:szCs w:val="24"/>
        </w:rPr>
        <w:t>családterápia</w:t>
      </w:r>
      <w:proofErr w:type="spellEnd"/>
      <w:r w:rsidRPr="00CF1297">
        <w:rPr>
          <w:bCs/>
          <w:i/>
          <w:sz w:val="24"/>
          <w:szCs w:val="24"/>
        </w:rPr>
        <w:t xml:space="preserve"> </w:t>
      </w:r>
      <w:proofErr w:type="spellStart"/>
      <w:r w:rsidRPr="00CF1297">
        <w:rPr>
          <w:bCs/>
          <w:i/>
          <w:sz w:val="24"/>
          <w:szCs w:val="24"/>
        </w:rPr>
        <w:t>kihívásai</w:t>
      </w:r>
      <w:proofErr w:type="spellEnd"/>
      <w:r w:rsidRPr="00CF1297">
        <w:rPr>
          <w:bCs/>
          <w:i/>
          <w:sz w:val="24"/>
          <w:szCs w:val="24"/>
        </w:rPr>
        <w:t xml:space="preserve"> </w:t>
      </w:r>
      <w:proofErr w:type="spellStart"/>
      <w:r w:rsidRPr="00CF1297">
        <w:rPr>
          <w:bCs/>
          <w:i/>
          <w:sz w:val="24"/>
          <w:szCs w:val="24"/>
        </w:rPr>
        <w:t>és</w:t>
      </w:r>
      <w:proofErr w:type="spellEnd"/>
      <w:r w:rsidRPr="00CF1297">
        <w:rPr>
          <w:bCs/>
          <w:i/>
          <w:sz w:val="24"/>
          <w:szCs w:val="24"/>
        </w:rPr>
        <w:t xml:space="preserve"> </w:t>
      </w:r>
      <w:proofErr w:type="spellStart"/>
      <w:r w:rsidRPr="00CF1297">
        <w:rPr>
          <w:bCs/>
          <w:i/>
          <w:sz w:val="24"/>
          <w:szCs w:val="24"/>
        </w:rPr>
        <w:t>lehetőségei</w:t>
      </w:r>
      <w:proofErr w:type="spellEnd"/>
      <w:r w:rsidRPr="00CF1297">
        <w:rPr>
          <w:bCs/>
          <w:i/>
          <w:sz w:val="24"/>
          <w:szCs w:val="24"/>
        </w:rPr>
        <w:t xml:space="preserve"> a </w:t>
      </w:r>
      <w:proofErr w:type="spellStart"/>
      <w:r w:rsidRPr="00CF1297">
        <w:rPr>
          <w:bCs/>
          <w:i/>
          <w:sz w:val="24"/>
          <w:szCs w:val="24"/>
        </w:rPr>
        <w:t>pszichiátriai</w:t>
      </w:r>
      <w:proofErr w:type="spellEnd"/>
      <w:r w:rsidRPr="00CF1297">
        <w:rPr>
          <w:bCs/>
          <w:i/>
          <w:sz w:val="24"/>
          <w:szCs w:val="24"/>
        </w:rPr>
        <w:t xml:space="preserve"> </w:t>
      </w:r>
      <w:proofErr w:type="spellStart"/>
      <w:r w:rsidRPr="00CF1297">
        <w:rPr>
          <w:bCs/>
          <w:i/>
          <w:sz w:val="24"/>
          <w:szCs w:val="24"/>
        </w:rPr>
        <w:t>rehabilitációban</w:t>
      </w:r>
      <w:proofErr w:type="spellEnd"/>
      <w:r w:rsidRPr="00CF1297">
        <w:rPr>
          <w:bCs/>
          <w:i/>
          <w:sz w:val="24"/>
          <w:szCs w:val="24"/>
        </w:rPr>
        <w:t xml:space="preserve"> </w:t>
      </w:r>
      <w:r w:rsidR="00B34F78">
        <w:rPr>
          <w:bCs/>
          <w:i/>
          <w:sz w:val="24"/>
          <w:szCs w:val="24"/>
        </w:rPr>
        <w:t>–</w:t>
      </w:r>
      <w:r w:rsidRPr="00CF1297">
        <w:rPr>
          <w:bCs/>
          <w:i/>
          <w:sz w:val="24"/>
          <w:szCs w:val="24"/>
        </w:rPr>
        <w:t xml:space="preserve"> </w:t>
      </w:r>
      <w:proofErr w:type="spellStart"/>
      <w:r w:rsidRPr="00CF1297">
        <w:rPr>
          <w:bCs/>
          <w:i/>
          <w:sz w:val="24"/>
          <w:szCs w:val="24"/>
        </w:rPr>
        <w:t>Esetbemutatás</w:t>
      </w:r>
      <w:proofErr w:type="spellEnd"/>
      <w:r w:rsidR="00B34F78">
        <w:rPr>
          <w:bCs/>
          <w:sz w:val="24"/>
          <w:szCs w:val="24"/>
        </w:rPr>
        <w:t xml:space="preserve">. </w:t>
      </w:r>
      <w:proofErr w:type="spellStart"/>
      <w:proofErr w:type="gramStart"/>
      <w:r w:rsidR="00B34F78">
        <w:rPr>
          <w:sz w:val="24"/>
          <w:szCs w:val="24"/>
        </w:rPr>
        <w:t>Poszter</w:t>
      </w:r>
      <w:proofErr w:type="spellEnd"/>
      <w:r w:rsidR="00B34F78">
        <w:rPr>
          <w:sz w:val="24"/>
          <w:szCs w:val="24"/>
        </w:rPr>
        <w:t xml:space="preserve"> a Magyar </w:t>
      </w:r>
      <w:proofErr w:type="spellStart"/>
      <w:r w:rsidR="00B34F78">
        <w:rPr>
          <w:sz w:val="24"/>
          <w:szCs w:val="24"/>
        </w:rPr>
        <w:t>Pszichiátriai</w:t>
      </w:r>
      <w:proofErr w:type="spellEnd"/>
      <w:r w:rsidR="00B34F78">
        <w:rPr>
          <w:sz w:val="24"/>
          <w:szCs w:val="24"/>
        </w:rPr>
        <w:t xml:space="preserve"> </w:t>
      </w:r>
      <w:proofErr w:type="spellStart"/>
      <w:r w:rsidR="00B34F78">
        <w:rPr>
          <w:sz w:val="24"/>
          <w:szCs w:val="24"/>
        </w:rPr>
        <w:t>Társaság</w:t>
      </w:r>
      <w:proofErr w:type="spellEnd"/>
      <w:r w:rsidR="00B34F78">
        <w:rPr>
          <w:sz w:val="24"/>
          <w:szCs w:val="24"/>
        </w:rPr>
        <w:t xml:space="preserve"> </w:t>
      </w:r>
      <w:proofErr w:type="spellStart"/>
      <w:r w:rsidR="00B34F78">
        <w:rPr>
          <w:sz w:val="24"/>
          <w:szCs w:val="24"/>
        </w:rPr>
        <w:t>Vándorgyűlésén</w:t>
      </w:r>
      <w:proofErr w:type="spellEnd"/>
      <w:r w:rsidR="00B34F78">
        <w:rPr>
          <w:sz w:val="24"/>
          <w:szCs w:val="24"/>
        </w:rPr>
        <w:t xml:space="preserve"> (</w:t>
      </w:r>
      <w:proofErr w:type="spellStart"/>
      <w:r w:rsidR="00B34F78">
        <w:rPr>
          <w:sz w:val="24"/>
          <w:szCs w:val="24"/>
        </w:rPr>
        <w:t>Győr</w:t>
      </w:r>
      <w:proofErr w:type="spellEnd"/>
      <w:r w:rsidR="00B34F78">
        <w:rPr>
          <w:sz w:val="24"/>
          <w:szCs w:val="24"/>
        </w:rPr>
        <w:t>, 2013.</w:t>
      </w:r>
      <w:proofErr w:type="gramEnd"/>
      <w:r w:rsidR="00B34F78">
        <w:rPr>
          <w:sz w:val="24"/>
          <w:szCs w:val="24"/>
        </w:rPr>
        <w:t xml:space="preserve"> 01.24.)</w:t>
      </w:r>
    </w:p>
    <w:p w:rsidR="001A279E" w:rsidRPr="001A279E" w:rsidRDefault="001830BF" w:rsidP="007A2CD2">
      <w:pPr>
        <w:overflowPunct/>
        <w:ind w:left="284" w:hanging="284"/>
        <w:jc w:val="both"/>
        <w:textAlignment w:val="auto"/>
        <w:rPr>
          <w:sz w:val="24"/>
          <w:szCs w:val="24"/>
          <w:lang w:val="hu-HU" w:eastAsia="hu-HU"/>
        </w:rPr>
      </w:pPr>
      <w:r w:rsidRPr="003F3485">
        <w:rPr>
          <w:sz w:val="24"/>
          <w:szCs w:val="24"/>
          <w:lang w:val="hu-HU" w:eastAsia="hu-HU"/>
        </w:rPr>
        <w:t>Szondy,</w:t>
      </w:r>
      <w:r w:rsidR="007A2CD2">
        <w:rPr>
          <w:sz w:val="24"/>
          <w:szCs w:val="24"/>
          <w:lang w:val="hu-HU" w:eastAsia="hu-HU"/>
        </w:rPr>
        <w:t>M.,</w:t>
      </w:r>
      <w:r w:rsidRPr="003F3485">
        <w:rPr>
          <w:sz w:val="24"/>
          <w:szCs w:val="24"/>
          <w:lang w:val="hu-HU" w:eastAsia="hu-HU"/>
        </w:rPr>
        <w:t xml:space="preserve"> </w:t>
      </w:r>
      <w:proofErr w:type="spellStart"/>
      <w:r w:rsidRPr="003F3485">
        <w:rPr>
          <w:sz w:val="24"/>
          <w:szCs w:val="24"/>
          <w:lang w:val="hu-HU" w:eastAsia="hu-HU"/>
        </w:rPr>
        <w:t>Suranyi</w:t>
      </w:r>
      <w:proofErr w:type="spellEnd"/>
      <w:r w:rsidRPr="003F3485">
        <w:rPr>
          <w:sz w:val="24"/>
          <w:szCs w:val="24"/>
          <w:lang w:val="hu-HU" w:eastAsia="hu-HU"/>
        </w:rPr>
        <w:t>,</w:t>
      </w:r>
      <w:proofErr w:type="spellStart"/>
      <w:r w:rsidR="007A2CD2">
        <w:rPr>
          <w:sz w:val="24"/>
          <w:szCs w:val="24"/>
          <w:lang w:val="hu-HU" w:eastAsia="hu-HU"/>
        </w:rPr>
        <w:t>Zs</w:t>
      </w:r>
      <w:proofErr w:type="spellEnd"/>
      <w:r w:rsidR="007A2CD2">
        <w:rPr>
          <w:sz w:val="24"/>
          <w:szCs w:val="24"/>
          <w:lang w:val="hu-HU" w:eastAsia="hu-HU"/>
        </w:rPr>
        <w:t>.,</w:t>
      </w:r>
      <w:r w:rsidRPr="003F3485">
        <w:rPr>
          <w:sz w:val="24"/>
          <w:szCs w:val="24"/>
          <w:lang w:val="hu-HU" w:eastAsia="hu-HU"/>
        </w:rPr>
        <w:t xml:space="preserve"> Hevesi,</w:t>
      </w:r>
      <w:r w:rsidR="007A2CD2">
        <w:rPr>
          <w:sz w:val="24"/>
          <w:szCs w:val="24"/>
          <w:lang w:val="hu-HU" w:eastAsia="hu-HU"/>
        </w:rPr>
        <w:t>K.</w:t>
      </w:r>
      <w:r w:rsidR="00627CDA">
        <w:rPr>
          <w:sz w:val="24"/>
          <w:szCs w:val="24"/>
          <w:lang w:val="hu-HU" w:eastAsia="hu-HU"/>
        </w:rPr>
        <w:t xml:space="preserve"> </w:t>
      </w:r>
      <w:proofErr w:type="spellStart"/>
      <w:r w:rsidRPr="003F3485">
        <w:rPr>
          <w:sz w:val="24"/>
          <w:szCs w:val="24"/>
          <w:lang w:val="hu-HU" w:eastAsia="hu-HU"/>
        </w:rPr>
        <w:t>Albu</w:t>
      </w:r>
      <w:proofErr w:type="spellEnd"/>
      <w:proofErr w:type="gramStart"/>
      <w:r w:rsidR="007A2CD2">
        <w:rPr>
          <w:sz w:val="24"/>
          <w:szCs w:val="24"/>
          <w:lang w:val="hu-HU" w:eastAsia="hu-HU"/>
        </w:rPr>
        <w:t>,M.</w:t>
      </w:r>
      <w:proofErr w:type="gramEnd"/>
      <w:r w:rsidRPr="003F3485">
        <w:rPr>
          <w:sz w:val="24"/>
          <w:szCs w:val="24"/>
          <w:lang w:val="hu-HU" w:eastAsia="hu-HU"/>
        </w:rPr>
        <w:t xml:space="preserve"> (2012) </w:t>
      </w:r>
      <w:proofErr w:type="spellStart"/>
      <w:r w:rsidRPr="001A279E">
        <w:rPr>
          <w:i/>
          <w:sz w:val="24"/>
          <w:szCs w:val="24"/>
          <w:lang w:val="hu-HU" w:eastAsia="hu-HU"/>
        </w:rPr>
        <w:t>Mindfulness</w:t>
      </w:r>
      <w:proofErr w:type="spellEnd"/>
      <w:r w:rsidRPr="001A279E">
        <w:rPr>
          <w:i/>
          <w:sz w:val="24"/>
          <w:szCs w:val="24"/>
          <w:lang w:val="hu-HU" w:eastAsia="hu-HU"/>
        </w:rPr>
        <w:t xml:space="preserve"> and </w:t>
      </w:r>
      <w:proofErr w:type="spellStart"/>
      <w:r w:rsidRPr="001A279E">
        <w:rPr>
          <w:i/>
          <w:sz w:val="24"/>
          <w:szCs w:val="24"/>
          <w:lang w:val="hu-HU" w:eastAsia="hu-HU"/>
        </w:rPr>
        <w:t>Mental</w:t>
      </w:r>
      <w:proofErr w:type="spellEnd"/>
      <w:r w:rsidRPr="001A279E">
        <w:rPr>
          <w:i/>
          <w:sz w:val="24"/>
          <w:szCs w:val="24"/>
          <w:lang w:val="hu-HU" w:eastAsia="hu-HU"/>
        </w:rPr>
        <w:t xml:space="preserve"> Health: </w:t>
      </w:r>
      <w:proofErr w:type="spellStart"/>
      <w:r w:rsidRPr="001A279E">
        <w:rPr>
          <w:i/>
          <w:sz w:val="24"/>
          <w:szCs w:val="24"/>
          <w:lang w:val="hu-HU" w:eastAsia="hu-HU"/>
        </w:rPr>
        <w:t>Connection</w:t>
      </w:r>
      <w:proofErr w:type="spellEnd"/>
      <w:r w:rsidRPr="001A279E">
        <w:rPr>
          <w:i/>
          <w:sz w:val="24"/>
          <w:szCs w:val="24"/>
          <w:lang w:val="hu-HU" w:eastAsia="hu-HU"/>
        </w:rPr>
        <w:t xml:space="preserve"> </w:t>
      </w:r>
      <w:proofErr w:type="spellStart"/>
      <w:r w:rsidRPr="001A279E">
        <w:rPr>
          <w:i/>
          <w:sz w:val="24"/>
          <w:szCs w:val="24"/>
          <w:lang w:val="hu-HU" w:eastAsia="hu-HU"/>
        </w:rPr>
        <w:t>with</w:t>
      </w:r>
      <w:proofErr w:type="spellEnd"/>
      <w:r w:rsidRPr="001A279E">
        <w:rPr>
          <w:i/>
          <w:sz w:val="24"/>
          <w:szCs w:val="24"/>
          <w:lang w:val="hu-HU" w:eastAsia="hu-HU"/>
        </w:rPr>
        <w:t xml:space="preserve"> </w:t>
      </w:r>
      <w:proofErr w:type="spellStart"/>
      <w:r w:rsidRPr="001A279E">
        <w:rPr>
          <w:i/>
          <w:sz w:val="24"/>
          <w:szCs w:val="24"/>
          <w:lang w:val="hu-HU" w:eastAsia="hu-HU"/>
        </w:rPr>
        <w:t>Emotions</w:t>
      </w:r>
      <w:proofErr w:type="spellEnd"/>
      <w:r w:rsidRPr="001A279E">
        <w:rPr>
          <w:i/>
          <w:sz w:val="24"/>
          <w:szCs w:val="24"/>
          <w:lang w:val="hu-HU" w:eastAsia="hu-HU"/>
        </w:rPr>
        <w:t xml:space="preserve">, </w:t>
      </w:r>
      <w:proofErr w:type="spellStart"/>
      <w:r w:rsidRPr="001A279E">
        <w:rPr>
          <w:i/>
          <w:sz w:val="24"/>
          <w:szCs w:val="24"/>
          <w:lang w:val="hu-HU" w:eastAsia="hu-HU"/>
        </w:rPr>
        <w:t>Satisfaction</w:t>
      </w:r>
      <w:proofErr w:type="spellEnd"/>
      <w:r w:rsidRPr="001A279E">
        <w:rPr>
          <w:i/>
          <w:sz w:val="24"/>
          <w:szCs w:val="24"/>
          <w:lang w:val="hu-HU" w:eastAsia="hu-HU"/>
        </w:rPr>
        <w:t xml:space="preserve"> </w:t>
      </w:r>
      <w:proofErr w:type="spellStart"/>
      <w:r w:rsidRPr="001A279E">
        <w:rPr>
          <w:i/>
          <w:sz w:val="24"/>
          <w:szCs w:val="24"/>
          <w:lang w:val="hu-HU" w:eastAsia="hu-HU"/>
        </w:rPr>
        <w:t>with</w:t>
      </w:r>
      <w:proofErr w:type="spellEnd"/>
      <w:r w:rsidRPr="001A279E">
        <w:rPr>
          <w:i/>
          <w:sz w:val="24"/>
          <w:szCs w:val="24"/>
          <w:lang w:val="hu-HU" w:eastAsia="hu-HU"/>
        </w:rPr>
        <w:t xml:space="preserve"> Life, </w:t>
      </w:r>
      <w:proofErr w:type="spellStart"/>
      <w:r w:rsidRPr="001A279E">
        <w:rPr>
          <w:i/>
          <w:sz w:val="24"/>
          <w:szCs w:val="24"/>
          <w:lang w:val="hu-HU" w:eastAsia="hu-HU"/>
        </w:rPr>
        <w:t>Depression</w:t>
      </w:r>
      <w:proofErr w:type="spellEnd"/>
      <w:r w:rsidRPr="001A279E">
        <w:rPr>
          <w:i/>
          <w:sz w:val="24"/>
          <w:szCs w:val="24"/>
          <w:lang w:val="hu-HU" w:eastAsia="hu-HU"/>
        </w:rPr>
        <w:t xml:space="preserve">, </w:t>
      </w:r>
      <w:proofErr w:type="spellStart"/>
      <w:r w:rsidRPr="001A279E">
        <w:rPr>
          <w:i/>
          <w:sz w:val="24"/>
          <w:szCs w:val="24"/>
          <w:lang w:val="hu-HU" w:eastAsia="hu-HU"/>
        </w:rPr>
        <w:t>Anxiety</w:t>
      </w:r>
      <w:proofErr w:type="spellEnd"/>
      <w:r w:rsidRPr="001A279E">
        <w:rPr>
          <w:i/>
          <w:sz w:val="24"/>
          <w:szCs w:val="24"/>
          <w:lang w:val="hu-HU" w:eastAsia="hu-HU"/>
        </w:rPr>
        <w:t xml:space="preserve"> and </w:t>
      </w:r>
      <w:proofErr w:type="spellStart"/>
      <w:r w:rsidRPr="001A279E">
        <w:rPr>
          <w:i/>
          <w:sz w:val="24"/>
          <w:szCs w:val="24"/>
          <w:lang w:val="hu-HU" w:eastAsia="hu-HU"/>
        </w:rPr>
        <w:t>Sense</w:t>
      </w:r>
      <w:proofErr w:type="spellEnd"/>
      <w:r w:rsidRPr="001A279E">
        <w:rPr>
          <w:i/>
          <w:sz w:val="24"/>
          <w:szCs w:val="24"/>
          <w:lang w:val="hu-HU" w:eastAsia="hu-HU"/>
        </w:rPr>
        <w:t xml:space="preserve"> of </w:t>
      </w:r>
      <w:proofErr w:type="spellStart"/>
      <w:r w:rsidRPr="001A279E">
        <w:rPr>
          <w:i/>
          <w:sz w:val="24"/>
          <w:szCs w:val="24"/>
          <w:lang w:val="hu-HU" w:eastAsia="hu-HU"/>
        </w:rPr>
        <w:t>Coherence</w:t>
      </w:r>
      <w:proofErr w:type="spellEnd"/>
      <w:r w:rsidR="001A279E">
        <w:rPr>
          <w:sz w:val="24"/>
          <w:szCs w:val="24"/>
          <w:lang w:val="hu-HU" w:eastAsia="hu-HU"/>
        </w:rPr>
        <w:t xml:space="preserve">. </w:t>
      </w:r>
      <w:proofErr w:type="spellStart"/>
      <w:r w:rsidR="001A279E" w:rsidRPr="001A279E">
        <w:rPr>
          <w:sz w:val="24"/>
          <w:szCs w:val="24"/>
          <w:lang w:val="hu-HU" w:eastAsia="hu-HU"/>
        </w:rPr>
        <w:t>Poster</w:t>
      </w:r>
      <w:proofErr w:type="spellEnd"/>
      <w:r w:rsidR="001A279E" w:rsidRPr="001A279E">
        <w:rPr>
          <w:sz w:val="24"/>
          <w:szCs w:val="24"/>
          <w:lang w:val="hu-HU" w:eastAsia="hu-HU"/>
        </w:rPr>
        <w:t xml:space="preserve"> </w:t>
      </w:r>
      <w:proofErr w:type="spellStart"/>
      <w:r w:rsidR="001A279E" w:rsidRPr="001A279E">
        <w:rPr>
          <w:sz w:val="24"/>
          <w:szCs w:val="24"/>
          <w:lang w:val="hu-HU" w:eastAsia="hu-HU"/>
        </w:rPr>
        <w:t>presented</w:t>
      </w:r>
      <w:proofErr w:type="spellEnd"/>
      <w:r w:rsidR="001A279E" w:rsidRPr="001A279E">
        <w:rPr>
          <w:sz w:val="24"/>
          <w:szCs w:val="24"/>
          <w:lang w:val="hu-HU" w:eastAsia="hu-HU"/>
        </w:rPr>
        <w:t xml:space="preserve"> </w:t>
      </w:r>
      <w:proofErr w:type="spellStart"/>
      <w:r w:rsidR="001A279E" w:rsidRPr="001A279E">
        <w:rPr>
          <w:sz w:val="24"/>
          <w:szCs w:val="24"/>
          <w:lang w:val="hu-HU" w:eastAsia="hu-HU"/>
        </w:rPr>
        <w:t>on</w:t>
      </w:r>
      <w:proofErr w:type="spellEnd"/>
      <w:r w:rsidR="001A279E" w:rsidRPr="001A279E">
        <w:rPr>
          <w:sz w:val="24"/>
          <w:szCs w:val="24"/>
          <w:lang w:val="hu-HU" w:eastAsia="hu-HU"/>
        </w:rPr>
        <w:t xml:space="preserve"> </w:t>
      </w:r>
      <w:proofErr w:type="spellStart"/>
      <w:r w:rsidR="001A279E" w:rsidRPr="001A279E">
        <w:rPr>
          <w:sz w:val="24"/>
          <w:szCs w:val="24"/>
          <w:lang w:val="hu-HU" w:eastAsia="hu-HU"/>
        </w:rPr>
        <w:t>the</w:t>
      </w:r>
      <w:proofErr w:type="spellEnd"/>
      <w:r w:rsidR="001A279E" w:rsidRPr="001A279E">
        <w:rPr>
          <w:sz w:val="24"/>
          <w:szCs w:val="24"/>
          <w:lang w:val="hu-HU" w:eastAsia="hu-HU"/>
        </w:rPr>
        <w:t xml:space="preserve"> 12th International </w:t>
      </w:r>
      <w:proofErr w:type="spellStart"/>
      <w:r w:rsidR="001A279E" w:rsidRPr="001A279E">
        <w:rPr>
          <w:sz w:val="24"/>
          <w:szCs w:val="24"/>
          <w:lang w:val="hu-HU" w:eastAsia="hu-HU"/>
        </w:rPr>
        <w:t>Congress</w:t>
      </w:r>
      <w:proofErr w:type="spellEnd"/>
      <w:r w:rsidR="001A279E" w:rsidRPr="001A279E">
        <w:rPr>
          <w:sz w:val="24"/>
          <w:szCs w:val="24"/>
          <w:lang w:val="hu-HU" w:eastAsia="hu-HU"/>
        </w:rPr>
        <w:t xml:space="preserve"> of </w:t>
      </w:r>
      <w:proofErr w:type="spellStart"/>
      <w:r w:rsidR="001A279E" w:rsidRPr="001A279E">
        <w:rPr>
          <w:sz w:val="24"/>
          <w:szCs w:val="24"/>
          <w:lang w:val="hu-HU" w:eastAsia="hu-HU"/>
        </w:rPr>
        <w:t>Behavioral</w:t>
      </w:r>
      <w:proofErr w:type="spellEnd"/>
      <w:r w:rsidR="001A279E" w:rsidRPr="001A279E">
        <w:rPr>
          <w:sz w:val="24"/>
          <w:szCs w:val="24"/>
          <w:lang w:val="hu-HU" w:eastAsia="hu-HU"/>
        </w:rPr>
        <w:t xml:space="preserve"> </w:t>
      </w:r>
      <w:proofErr w:type="spellStart"/>
      <w:r w:rsidR="001A279E" w:rsidRPr="001A279E">
        <w:rPr>
          <w:sz w:val="24"/>
          <w:szCs w:val="24"/>
          <w:lang w:val="hu-HU" w:eastAsia="hu-HU"/>
        </w:rPr>
        <w:t>Medicine</w:t>
      </w:r>
      <w:proofErr w:type="spellEnd"/>
      <w:r w:rsidR="001A279E" w:rsidRPr="001A279E">
        <w:rPr>
          <w:sz w:val="24"/>
          <w:szCs w:val="24"/>
          <w:lang w:val="hu-HU" w:eastAsia="hu-HU"/>
        </w:rPr>
        <w:t xml:space="preserve"> (Budapest, 2012.09.01)</w:t>
      </w:r>
    </w:p>
    <w:p w:rsidR="007A2CD2" w:rsidRPr="001A279E" w:rsidRDefault="007A2CD2" w:rsidP="007A2CD2">
      <w:pPr>
        <w:overflowPunct/>
        <w:ind w:left="284" w:hanging="284"/>
        <w:jc w:val="both"/>
        <w:textAlignment w:val="auto"/>
        <w:rPr>
          <w:sz w:val="24"/>
          <w:szCs w:val="24"/>
          <w:lang w:val="hu-HU" w:eastAsia="hu-HU"/>
        </w:rPr>
      </w:pPr>
      <w:proofErr w:type="spellStart"/>
      <w:r w:rsidRPr="003F3485">
        <w:rPr>
          <w:sz w:val="24"/>
          <w:szCs w:val="24"/>
          <w:lang w:val="hu-HU" w:eastAsia="hu-HU"/>
        </w:rPr>
        <w:t>Suranyi</w:t>
      </w:r>
      <w:proofErr w:type="spellEnd"/>
      <w:proofErr w:type="gramStart"/>
      <w:r w:rsidRPr="003F3485">
        <w:rPr>
          <w:sz w:val="24"/>
          <w:szCs w:val="24"/>
          <w:lang w:val="hu-HU" w:eastAsia="hu-HU"/>
        </w:rPr>
        <w:t>,</w:t>
      </w:r>
      <w:proofErr w:type="spellStart"/>
      <w:r>
        <w:rPr>
          <w:sz w:val="24"/>
          <w:szCs w:val="24"/>
          <w:lang w:val="hu-HU" w:eastAsia="hu-HU"/>
        </w:rPr>
        <w:t>Zs</w:t>
      </w:r>
      <w:proofErr w:type="spellEnd"/>
      <w:proofErr w:type="gramEnd"/>
      <w:r>
        <w:rPr>
          <w:sz w:val="24"/>
          <w:szCs w:val="24"/>
          <w:lang w:val="hu-HU" w:eastAsia="hu-HU"/>
        </w:rPr>
        <w:t>.</w:t>
      </w:r>
      <w:r w:rsidRPr="003F3485">
        <w:rPr>
          <w:sz w:val="24"/>
          <w:szCs w:val="24"/>
          <w:lang w:val="hu-HU" w:eastAsia="hu-HU"/>
        </w:rPr>
        <w:t xml:space="preserve"> Szondy,</w:t>
      </w:r>
      <w:r>
        <w:rPr>
          <w:sz w:val="24"/>
          <w:szCs w:val="24"/>
          <w:lang w:val="hu-HU" w:eastAsia="hu-HU"/>
        </w:rPr>
        <w:t>M.,</w:t>
      </w:r>
      <w:r w:rsidRPr="003F3485">
        <w:rPr>
          <w:sz w:val="24"/>
          <w:szCs w:val="24"/>
          <w:lang w:val="hu-HU" w:eastAsia="hu-HU"/>
        </w:rPr>
        <w:t xml:space="preserve"> Vargha</w:t>
      </w:r>
      <w:r>
        <w:rPr>
          <w:sz w:val="24"/>
          <w:szCs w:val="24"/>
          <w:lang w:val="hu-HU" w:eastAsia="hu-HU"/>
        </w:rPr>
        <w:t>,</w:t>
      </w:r>
      <w:proofErr w:type="gramStart"/>
      <w:r>
        <w:rPr>
          <w:sz w:val="24"/>
          <w:szCs w:val="24"/>
          <w:lang w:val="hu-HU" w:eastAsia="hu-HU"/>
        </w:rPr>
        <w:t>A</w:t>
      </w:r>
      <w:proofErr w:type="gramEnd"/>
      <w:r>
        <w:rPr>
          <w:sz w:val="24"/>
          <w:szCs w:val="24"/>
          <w:lang w:val="hu-HU" w:eastAsia="hu-HU"/>
        </w:rPr>
        <w:t>.</w:t>
      </w:r>
      <w:r w:rsidRPr="003F3485">
        <w:rPr>
          <w:sz w:val="24"/>
          <w:szCs w:val="24"/>
          <w:lang w:val="hu-HU" w:eastAsia="hu-HU"/>
        </w:rPr>
        <w:t xml:space="preserve"> (2012) </w:t>
      </w:r>
      <w:proofErr w:type="spellStart"/>
      <w:r w:rsidRPr="00627CDA">
        <w:rPr>
          <w:i/>
          <w:sz w:val="24"/>
          <w:szCs w:val="24"/>
          <w:lang w:val="hu-HU" w:eastAsia="hu-HU"/>
        </w:rPr>
        <w:t>Person</w:t>
      </w:r>
      <w:proofErr w:type="spellEnd"/>
      <w:r w:rsidRPr="00627CDA">
        <w:rPr>
          <w:i/>
          <w:sz w:val="24"/>
          <w:szCs w:val="24"/>
          <w:lang w:val="hu-HU" w:eastAsia="hu-HU"/>
        </w:rPr>
        <w:t xml:space="preserve"> and </w:t>
      </w:r>
      <w:proofErr w:type="spellStart"/>
      <w:r w:rsidRPr="00627CDA">
        <w:rPr>
          <w:i/>
          <w:sz w:val="24"/>
          <w:szCs w:val="24"/>
          <w:lang w:val="hu-HU" w:eastAsia="hu-HU"/>
        </w:rPr>
        <w:t>Variable</w:t>
      </w:r>
      <w:proofErr w:type="spellEnd"/>
      <w:r w:rsidRPr="00627CDA">
        <w:rPr>
          <w:i/>
          <w:sz w:val="24"/>
          <w:szCs w:val="24"/>
          <w:lang w:val="hu-HU" w:eastAsia="hu-HU"/>
        </w:rPr>
        <w:t xml:space="preserve"> Oriented </w:t>
      </w:r>
      <w:proofErr w:type="spellStart"/>
      <w:r w:rsidRPr="00627CDA">
        <w:rPr>
          <w:i/>
          <w:sz w:val="24"/>
          <w:szCs w:val="24"/>
          <w:lang w:val="hu-HU" w:eastAsia="hu-HU"/>
        </w:rPr>
        <w:t>Approach</w:t>
      </w:r>
      <w:proofErr w:type="spellEnd"/>
      <w:r w:rsidRPr="00627CDA">
        <w:rPr>
          <w:i/>
          <w:sz w:val="24"/>
          <w:szCs w:val="24"/>
          <w:lang w:val="hu-HU" w:eastAsia="hu-HU"/>
        </w:rPr>
        <w:t xml:space="preserve"> </w:t>
      </w:r>
      <w:proofErr w:type="spellStart"/>
      <w:r w:rsidRPr="00627CDA">
        <w:rPr>
          <w:i/>
          <w:sz w:val="24"/>
          <w:szCs w:val="24"/>
          <w:lang w:val="hu-HU" w:eastAsia="hu-HU"/>
        </w:rPr>
        <w:t>in</w:t>
      </w:r>
      <w:proofErr w:type="spellEnd"/>
      <w:r w:rsidRPr="00627CDA">
        <w:rPr>
          <w:i/>
          <w:sz w:val="24"/>
          <w:szCs w:val="24"/>
          <w:lang w:val="hu-HU" w:eastAsia="hu-HU"/>
        </w:rPr>
        <w:t xml:space="preserve"> </w:t>
      </w:r>
      <w:proofErr w:type="spellStart"/>
      <w:r w:rsidRPr="00627CDA">
        <w:rPr>
          <w:i/>
          <w:sz w:val="24"/>
          <w:szCs w:val="24"/>
          <w:lang w:val="hu-HU" w:eastAsia="hu-HU"/>
        </w:rPr>
        <w:t>Examining</w:t>
      </w:r>
      <w:proofErr w:type="spellEnd"/>
      <w:r w:rsidRPr="00627CDA">
        <w:rPr>
          <w:i/>
          <w:sz w:val="24"/>
          <w:szCs w:val="24"/>
          <w:lang w:val="hu-HU" w:eastAsia="hu-HU"/>
        </w:rPr>
        <w:t xml:space="preserve"> </w:t>
      </w:r>
      <w:proofErr w:type="spellStart"/>
      <w:r w:rsidRPr="00627CDA">
        <w:rPr>
          <w:i/>
          <w:sz w:val="24"/>
          <w:szCs w:val="24"/>
          <w:lang w:val="hu-HU" w:eastAsia="hu-HU"/>
        </w:rPr>
        <w:t>the</w:t>
      </w:r>
      <w:proofErr w:type="spellEnd"/>
      <w:r w:rsidRPr="00627CDA">
        <w:rPr>
          <w:i/>
          <w:sz w:val="24"/>
          <w:szCs w:val="24"/>
          <w:lang w:val="hu-HU" w:eastAsia="hu-HU"/>
        </w:rPr>
        <w:t xml:space="preserve"> </w:t>
      </w:r>
      <w:proofErr w:type="spellStart"/>
      <w:r w:rsidRPr="00627CDA">
        <w:rPr>
          <w:i/>
          <w:sz w:val="24"/>
          <w:szCs w:val="24"/>
          <w:lang w:val="hu-HU" w:eastAsia="hu-HU"/>
        </w:rPr>
        <w:t>Contribution</w:t>
      </w:r>
      <w:proofErr w:type="spellEnd"/>
      <w:r w:rsidRPr="00627CDA">
        <w:rPr>
          <w:i/>
          <w:sz w:val="24"/>
          <w:szCs w:val="24"/>
          <w:lang w:val="hu-HU" w:eastAsia="hu-HU"/>
        </w:rPr>
        <w:t xml:space="preserve"> of </w:t>
      </w:r>
      <w:proofErr w:type="spellStart"/>
      <w:r w:rsidRPr="00627CDA">
        <w:rPr>
          <w:i/>
          <w:sz w:val="24"/>
          <w:szCs w:val="24"/>
          <w:lang w:val="hu-HU" w:eastAsia="hu-HU"/>
        </w:rPr>
        <w:t>Religiosity</w:t>
      </w:r>
      <w:proofErr w:type="spellEnd"/>
      <w:r w:rsidRPr="00627CDA">
        <w:rPr>
          <w:i/>
          <w:sz w:val="24"/>
          <w:szCs w:val="24"/>
          <w:lang w:val="hu-HU" w:eastAsia="hu-HU"/>
        </w:rPr>
        <w:t xml:space="preserve"> </w:t>
      </w:r>
      <w:proofErr w:type="spellStart"/>
      <w:r w:rsidRPr="00627CDA">
        <w:rPr>
          <w:i/>
          <w:sz w:val="24"/>
          <w:szCs w:val="24"/>
          <w:lang w:val="hu-HU" w:eastAsia="hu-HU"/>
        </w:rPr>
        <w:t>to</w:t>
      </w:r>
      <w:proofErr w:type="spellEnd"/>
      <w:r w:rsidRPr="00627CDA">
        <w:rPr>
          <w:i/>
          <w:sz w:val="24"/>
          <w:szCs w:val="24"/>
          <w:lang w:val="hu-HU" w:eastAsia="hu-HU"/>
        </w:rPr>
        <w:t xml:space="preserve"> </w:t>
      </w:r>
      <w:proofErr w:type="spellStart"/>
      <w:r w:rsidRPr="00627CDA">
        <w:rPr>
          <w:i/>
          <w:sz w:val="24"/>
          <w:szCs w:val="24"/>
          <w:lang w:val="hu-HU" w:eastAsia="hu-HU"/>
        </w:rPr>
        <w:t>Mental</w:t>
      </w:r>
      <w:proofErr w:type="spellEnd"/>
      <w:r w:rsidRPr="00627CDA">
        <w:rPr>
          <w:i/>
          <w:sz w:val="24"/>
          <w:szCs w:val="24"/>
          <w:lang w:val="hu-HU" w:eastAsia="hu-HU"/>
        </w:rPr>
        <w:t xml:space="preserve"> Health </w:t>
      </w:r>
      <w:proofErr w:type="spellStart"/>
      <w:r w:rsidRPr="001A279E">
        <w:rPr>
          <w:sz w:val="24"/>
          <w:szCs w:val="24"/>
          <w:lang w:val="hu-HU" w:eastAsia="hu-HU"/>
        </w:rPr>
        <w:t>Poster</w:t>
      </w:r>
      <w:proofErr w:type="spellEnd"/>
      <w:r w:rsidRPr="001A279E">
        <w:rPr>
          <w:sz w:val="24"/>
          <w:szCs w:val="24"/>
          <w:lang w:val="hu-HU" w:eastAsia="hu-HU"/>
        </w:rPr>
        <w:t xml:space="preserve"> </w:t>
      </w:r>
      <w:proofErr w:type="spellStart"/>
      <w:r w:rsidRPr="001A279E">
        <w:rPr>
          <w:sz w:val="24"/>
          <w:szCs w:val="24"/>
          <w:lang w:val="hu-HU" w:eastAsia="hu-HU"/>
        </w:rPr>
        <w:t>presented</w:t>
      </w:r>
      <w:proofErr w:type="spellEnd"/>
      <w:r w:rsidRPr="001A279E">
        <w:rPr>
          <w:sz w:val="24"/>
          <w:szCs w:val="24"/>
          <w:lang w:val="hu-HU" w:eastAsia="hu-HU"/>
        </w:rPr>
        <w:t xml:space="preserve"> </w:t>
      </w:r>
      <w:proofErr w:type="spellStart"/>
      <w:r w:rsidRPr="001A279E">
        <w:rPr>
          <w:sz w:val="24"/>
          <w:szCs w:val="24"/>
          <w:lang w:val="hu-HU" w:eastAsia="hu-HU"/>
        </w:rPr>
        <w:t>on</w:t>
      </w:r>
      <w:proofErr w:type="spellEnd"/>
      <w:r w:rsidRPr="001A279E">
        <w:rPr>
          <w:sz w:val="24"/>
          <w:szCs w:val="24"/>
          <w:lang w:val="hu-HU" w:eastAsia="hu-HU"/>
        </w:rPr>
        <w:t xml:space="preserve"> </w:t>
      </w:r>
      <w:proofErr w:type="spellStart"/>
      <w:r w:rsidRPr="001A279E">
        <w:rPr>
          <w:sz w:val="24"/>
          <w:szCs w:val="24"/>
          <w:lang w:val="hu-HU" w:eastAsia="hu-HU"/>
        </w:rPr>
        <w:t>the</w:t>
      </w:r>
      <w:proofErr w:type="spellEnd"/>
      <w:r w:rsidRPr="001A279E">
        <w:rPr>
          <w:sz w:val="24"/>
          <w:szCs w:val="24"/>
          <w:lang w:val="hu-HU" w:eastAsia="hu-HU"/>
        </w:rPr>
        <w:t xml:space="preserve"> 12th International </w:t>
      </w:r>
      <w:proofErr w:type="spellStart"/>
      <w:r w:rsidRPr="001A279E">
        <w:rPr>
          <w:sz w:val="24"/>
          <w:szCs w:val="24"/>
          <w:lang w:val="hu-HU" w:eastAsia="hu-HU"/>
        </w:rPr>
        <w:t>Congress</w:t>
      </w:r>
      <w:proofErr w:type="spellEnd"/>
      <w:r w:rsidRPr="001A279E">
        <w:rPr>
          <w:sz w:val="24"/>
          <w:szCs w:val="24"/>
          <w:lang w:val="hu-HU" w:eastAsia="hu-HU"/>
        </w:rPr>
        <w:t xml:space="preserve"> of </w:t>
      </w:r>
      <w:proofErr w:type="spellStart"/>
      <w:r w:rsidRPr="001A279E">
        <w:rPr>
          <w:sz w:val="24"/>
          <w:szCs w:val="24"/>
          <w:lang w:val="hu-HU" w:eastAsia="hu-HU"/>
        </w:rPr>
        <w:t>Behavioral</w:t>
      </w:r>
      <w:proofErr w:type="spellEnd"/>
      <w:r w:rsidRPr="001A279E">
        <w:rPr>
          <w:sz w:val="24"/>
          <w:szCs w:val="24"/>
          <w:lang w:val="hu-HU" w:eastAsia="hu-HU"/>
        </w:rPr>
        <w:t xml:space="preserve"> </w:t>
      </w:r>
      <w:proofErr w:type="spellStart"/>
      <w:r w:rsidRPr="001A279E">
        <w:rPr>
          <w:sz w:val="24"/>
          <w:szCs w:val="24"/>
          <w:lang w:val="hu-HU" w:eastAsia="hu-HU"/>
        </w:rPr>
        <w:t>Medicine</w:t>
      </w:r>
      <w:proofErr w:type="spellEnd"/>
      <w:r w:rsidRPr="001A279E">
        <w:rPr>
          <w:sz w:val="24"/>
          <w:szCs w:val="24"/>
          <w:lang w:val="hu-HU" w:eastAsia="hu-HU"/>
        </w:rPr>
        <w:t xml:space="preserve"> (Budapest, 2012.09.01)</w:t>
      </w:r>
    </w:p>
    <w:p w:rsidR="00E9132D" w:rsidRPr="004865F9" w:rsidRDefault="006E2F9F" w:rsidP="00E9132D">
      <w:pPr>
        <w:ind w:left="284" w:hanging="284"/>
        <w:jc w:val="both"/>
        <w:rPr>
          <w:sz w:val="24"/>
          <w:szCs w:val="24"/>
        </w:rPr>
      </w:pPr>
      <w:proofErr w:type="spellStart"/>
      <w:r w:rsidRPr="00EA7314">
        <w:rPr>
          <w:sz w:val="24"/>
          <w:szCs w:val="24"/>
        </w:rPr>
        <w:t>Szondy</w:t>
      </w:r>
      <w:proofErr w:type="spellEnd"/>
      <w:r w:rsidRPr="00EA7314">
        <w:rPr>
          <w:sz w:val="24"/>
          <w:szCs w:val="24"/>
        </w:rPr>
        <w:t xml:space="preserve">, M., </w:t>
      </w:r>
      <w:proofErr w:type="spellStart"/>
      <w:r w:rsidRPr="00EA7314">
        <w:rPr>
          <w:sz w:val="24"/>
          <w:szCs w:val="24"/>
        </w:rPr>
        <w:t>Surányi</w:t>
      </w:r>
      <w:proofErr w:type="spellEnd"/>
      <w:r w:rsidRPr="00EA7314">
        <w:rPr>
          <w:sz w:val="24"/>
          <w:szCs w:val="24"/>
        </w:rPr>
        <w:t xml:space="preserve">, </w:t>
      </w:r>
      <w:proofErr w:type="gramStart"/>
      <w:r w:rsidRPr="00EA7314">
        <w:rPr>
          <w:sz w:val="24"/>
          <w:szCs w:val="24"/>
        </w:rPr>
        <w:t>Zs.,</w:t>
      </w:r>
      <w:proofErr w:type="gramEnd"/>
      <w:r w:rsidRPr="00EA7314">
        <w:rPr>
          <w:sz w:val="24"/>
          <w:szCs w:val="24"/>
        </w:rPr>
        <w:t xml:space="preserve"> </w:t>
      </w:r>
      <w:proofErr w:type="spellStart"/>
      <w:r w:rsidRPr="00EA7314">
        <w:rPr>
          <w:sz w:val="24"/>
          <w:szCs w:val="24"/>
        </w:rPr>
        <w:t>Hevesi</w:t>
      </w:r>
      <w:proofErr w:type="spellEnd"/>
      <w:r w:rsidRPr="00EA7314">
        <w:rPr>
          <w:sz w:val="24"/>
          <w:szCs w:val="24"/>
        </w:rPr>
        <w:t xml:space="preserve">, K., </w:t>
      </w:r>
      <w:proofErr w:type="spellStart"/>
      <w:r w:rsidRPr="00EA7314">
        <w:rPr>
          <w:sz w:val="24"/>
          <w:szCs w:val="24"/>
        </w:rPr>
        <w:t>Albu</w:t>
      </w:r>
      <w:proofErr w:type="spellEnd"/>
      <w:r w:rsidRPr="00EA7314">
        <w:rPr>
          <w:sz w:val="24"/>
          <w:szCs w:val="24"/>
        </w:rPr>
        <w:t xml:space="preserve">, M. (2012) </w:t>
      </w:r>
      <w:proofErr w:type="spellStart"/>
      <w:r w:rsidRPr="00E9132D">
        <w:rPr>
          <w:i/>
          <w:sz w:val="24"/>
          <w:szCs w:val="24"/>
        </w:rPr>
        <w:t>Tudatos</w:t>
      </w:r>
      <w:proofErr w:type="spellEnd"/>
      <w:r w:rsidRPr="00E9132D">
        <w:rPr>
          <w:i/>
          <w:sz w:val="24"/>
          <w:szCs w:val="24"/>
        </w:rPr>
        <w:t xml:space="preserve"> </w:t>
      </w:r>
      <w:proofErr w:type="spellStart"/>
      <w:r w:rsidRPr="00E9132D">
        <w:rPr>
          <w:i/>
          <w:sz w:val="24"/>
          <w:szCs w:val="24"/>
        </w:rPr>
        <w:t>jelenlét</w:t>
      </w:r>
      <w:proofErr w:type="spellEnd"/>
      <w:r w:rsidRPr="00E9132D">
        <w:rPr>
          <w:i/>
          <w:sz w:val="24"/>
          <w:szCs w:val="24"/>
        </w:rPr>
        <w:t xml:space="preserve"> </w:t>
      </w:r>
      <w:proofErr w:type="spellStart"/>
      <w:r w:rsidRPr="00E9132D">
        <w:rPr>
          <w:i/>
          <w:sz w:val="24"/>
          <w:szCs w:val="24"/>
        </w:rPr>
        <w:t>és</w:t>
      </w:r>
      <w:proofErr w:type="spellEnd"/>
      <w:r w:rsidRPr="00E9132D">
        <w:rPr>
          <w:i/>
          <w:sz w:val="24"/>
          <w:szCs w:val="24"/>
        </w:rPr>
        <w:t xml:space="preserve"> </w:t>
      </w:r>
      <w:proofErr w:type="spellStart"/>
      <w:r w:rsidRPr="00E9132D">
        <w:rPr>
          <w:i/>
          <w:sz w:val="24"/>
          <w:szCs w:val="24"/>
        </w:rPr>
        <w:t>mentális</w:t>
      </w:r>
      <w:proofErr w:type="spellEnd"/>
      <w:r w:rsidRPr="00E9132D">
        <w:rPr>
          <w:i/>
          <w:sz w:val="24"/>
          <w:szCs w:val="24"/>
        </w:rPr>
        <w:t xml:space="preserve"> </w:t>
      </w:r>
      <w:proofErr w:type="spellStart"/>
      <w:r w:rsidRPr="00E9132D">
        <w:rPr>
          <w:i/>
          <w:sz w:val="24"/>
          <w:szCs w:val="24"/>
        </w:rPr>
        <w:t>egészség</w:t>
      </w:r>
      <w:proofErr w:type="spellEnd"/>
      <w:r w:rsidRPr="00E9132D">
        <w:rPr>
          <w:i/>
          <w:sz w:val="24"/>
          <w:szCs w:val="24"/>
        </w:rPr>
        <w:t xml:space="preserve">: a </w:t>
      </w:r>
      <w:proofErr w:type="spellStart"/>
      <w:r w:rsidRPr="00E9132D">
        <w:rPr>
          <w:i/>
          <w:sz w:val="24"/>
          <w:szCs w:val="24"/>
        </w:rPr>
        <w:t>tudatos</w:t>
      </w:r>
      <w:proofErr w:type="spellEnd"/>
      <w:r w:rsidRPr="00E9132D">
        <w:rPr>
          <w:i/>
          <w:sz w:val="24"/>
          <w:szCs w:val="24"/>
        </w:rPr>
        <w:t xml:space="preserve"> </w:t>
      </w:r>
      <w:proofErr w:type="spellStart"/>
      <w:r w:rsidRPr="00E9132D">
        <w:rPr>
          <w:i/>
          <w:sz w:val="24"/>
          <w:szCs w:val="24"/>
        </w:rPr>
        <w:t>jelenlét</w:t>
      </w:r>
      <w:proofErr w:type="spellEnd"/>
      <w:r w:rsidRPr="00E9132D">
        <w:rPr>
          <w:i/>
          <w:sz w:val="24"/>
          <w:szCs w:val="24"/>
        </w:rPr>
        <w:t xml:space="preserve"> </w:t>
      </w:r>
      <w:proofErr w:type="spellStart"/>
      <w:r w:rsidRPr="00E9132D">
        <w:rPr>
          <w:i/>
          <w:sz w:val="24"/>
          <w:szCs w:val="24"/>
        </w:rPr>
        <w:t>kapcsolata</w:t>
      </w:r>
      <w:proofErr w:type="spellEnd"/>
      <w:r w:rsidRPr="00E9132D">
        <w:rPr>
          <w:i/>
          <w:sz w:val="24"/>
          <w:szCs w:val="24"/>
        </w:rPr>
        <w:t xml:space="preserve"> </w:t>
      </w:r>
      <w:proofErr w:type="spellStart"/>
      <w:r w:rsidRPr="00E9132D">
        <w:rPr>
          <w:i/>
          <w:sz w:val="24"/>
          <w:szCs w:val="24"/>
        </w:rPr>
        <w:t>az</w:t>
      </w:r>
      <w:proofErr w:type="spellEnd"/>
      <w:r w:rsidRPr="00E9132D">
        <w:rPr>
          <w:i/>
          <w:sz w:val="24"/>
          <w:szCs w:val="24"/>
        </w:rPr>
        <w:t xml:space="preserve"> </w:t>
      </w:r>
      <w:proofErr w:type="spellStart"/>
      <w:r w:rsidRPr="00E9132D">
        <w:rPr>
          <w:i/>
          <w:sz w:val="24"/>
          <w:szCs w:val="24"/>
        </w:rPr>
        <w:t>érzelmi</w:t>
      </w:r>
      <w:proofErr w:type="spellEnd"/>
      <w:r w:rsidRPr="00E9132D">
        <w:rPr>
          <w:i/>
          <w:sz w:val="24"/>
          <w:szCs w:val="24"/>
        </w:rPr>
        <w:t xml:space="preserve"> </w:t>
      </w:r>
      <w:proofErr w:type="spellStart"/>
      <w:r w:rsidRPr="00E9132D">
        <w:rPr>
          <w:i/>
          <w:sz w:val="24"/>
          <w:szCs w:val="24"/>
        </w:rPr>
        <w:t>állapottal</w:t>
      </w:r>
      <w:proofErr w:type="spellEnd"/>
      <w:r w:rsidRPr="00E9132D">
        <w:rPr>
          <w:i/>
          <w:sz w:val="24"/>
          <w:szCs w:val="24"/>
        </w:rPr>
        <w:t xml:space="preserve">, </w:t>
      </w:r>
      <w:proofErr w:type="spellStart"/>
      <w:r w:rsidRPr="00E9132D">
        <w:rPr>
          <w:i/>
          <w:sz w:val="24"/>
          <w:szCs w:val="24"/>
        </w:rPr>
        <w:t>élettel</w:t>
      </w:r>
      <w:proofErr w:type="spellEnd"/>
      <w:r w:rsidRPr="00E9132D">
        <w:rPr>
          <w:i/>
          <w:sz w:val="24"/>
          <w:szCs w:val="24"/>
        </w:rPr>
        <w:t xml:space="preserve"> </w:t>
      </w:r>
      <w:proofErr w:type="spellStart"/>
      <w:r w:rsidRPr="00E9132D">
        <w:rPr>
          <w:i/>
          <w:sz w:val="24"/>
          <w:szCs w:val="24"/>
        </w:rPr>
        <w:t>való</w:t>
      </w:r>
      <w:proofErr w:type="spellEnd"/>
      <w:r w:rsidRPr="00E9132D">
        <w:rPr>
          <w:i/>
          <w:sz w:val="24"/>
          <w:szCs w:val="24"/>
        </w:rPr>
        <w:t xml:space="preserve"> </w:t>
      </w:r>
      <w:proofErr w:type="spellStart"/>
      <w:r w:rsidRPr="00E9132D">
        <w:rPr>
          <w:i/>
          <w:sz w:val="24"/>
          <w:szCs w:val="24"/>
        </w:rPr>
        <w:t>elégedettséggel</w:t>
      </w:r>
      <w:proofErr w:type="spellEnd"/>
      <w:r w:rsidRPr="00E9132D">
        <w:rPr>
          <w:i/>
          <w:sz w:val="24"/>
          <w:szCs w:val="24"/>
        </w:rPr>
        <w:t xml:space="preserve">, </w:t>
      </w:r>
      <w:proofErr w:type="spellStart"/>
      <w:r w:rsidRPr="00E9132D">
        <w:rPr>
          <w:i/>
          <w:sz w:val="24"/>
          <w:szCs w:val="24"/>
        </w:rPr>
        <w:t>depresszióval</w:t>
      </w:r>
      <w:proofErr w:type="spellEnd"/>
      <w:r w:rsidRPr="00E9132D">
        <w:rPr>
          <w:i/>
          <w:sz w:val="24"/>
          <w:szCs w:val="24"/>
        </w:rPr>
        <w:t xml:space="preserve">, </w:t>
      </w:r>
      <w:proofErr w:type="spellStart"/>
      <w:r w:rsidRPr="00E9132D">
        <w:rPr>
          <w:i/>
          <w:sz w:val="24"/>
          <w:szCs w:val="24"/>
        </w:rPr>
        <w:t>szorongással</w:t>
      </w:r>
      <w:proofErr w:type="spellEnd"/>
      <w:r w:rsidRPr="00E9132D">
        <w:rPr>
          <w:i/>
          <w:sz w:val="24"/>
          <w:szCs w:val="24"/>
        </w:rPr>
        <w:t xml:space="preserve"> </w:t>
      </w:r>
      <w:proofErr w:type="spellStart"/>
      <w:r w:rsidRPr="00E9132D">
        <w:rPr>
          <w:i/>
          <w:sz w:val="24"/>
          <w:szCs w:val="24"/>
        </w:rPr>
        <w:t>és</w:t>
      </w:r>
      <w:proofErr w:type="spellEnd"/>
      <w:r w:rsidRPr="00E9132D">
        <w:rPr>
          <w:i/>
          <w:sz w:val="24"/>
          <w:szCs w:val="24"/>
        </w:rPr>
        <w:t xml:space="preserve"> </w:t>
      </w:r>
      <w:proofErr w:type="spellStart"/>
      <w:r w:rsidRPr="00E9132D">
        <w:rPr>
          <w:i/>
          <w:sz w:val="24"/>
          <w:szCs w:val="24"/>
        </w:rPr>
        <w:t>koherenciaérzéssel</w:t>
      </w:r>
      <w:proofErr w:type="spellEnd"/>
      <w:r w:rsidR="00E9132D">
        <w:rPr>
          <w:sz w:val="24"/>
          <w:szCs w:val="24"/>
        </w:rPr>
        <w:t xml:space="preserve">. </w:t>
      </w:r>
      <w:proofErr w:type="spellStart"/>
      <w:proofErr w:type="gramStart"/>
      <w:r w:rsidR="00E9132D" w:rsidRPr="004865F9">
        <w:rPr>
          <w:sz w:val="24"/>
        </w:rPr>
        <w:t>Poszter</w:t>
      </w:r>
      <w:proofErr w:type="spellEnd"/>
      <w:r w:rsidR="00E9132D">
        <w:rPr>
          <w:sz w:val="24"/>
        </w:rPr>
        <w:t>,</w:t>
      </w:r>
      <w:r w:rsidR="00E9132D" w:rsidRPr="004865F9">
        <w:rPr>
          <w:sz w:val="24"/>
        </w:rPr>
        <w:t xml:space="preserve"> Magyar </w:t>
      </w:r>
      <w:proofErr w:type="spellStart"/>
      <w:r w:rsidR="00E9132D" w:rsidRPr="004865F9">
        <w:rPr>
          <w:sz w:val="24"/>
        </w:rPr>
        <w:t>P</w:t>
      </w:r>
      <w:r w:rsidR="00E9132D">
        <w:rPr>
          <w:sz w:val="24"/>
        </w:rPr>
        <w:t>szichológiai</w:t>
      </w:r>
      <w:proofErr w:type="spellEnd"/>
      <w:r w:rsidR="00E9132D">
        <w:rPr>
          <w:sz w:val="24"/>
        </w:rPr>
        <w:t xml:space="preserve"> </w:t>
      </w:r>
      <w:proofErr w:type="spellStart"/>
      <w:r w:rsidR="00E9132D">
        <w:rPr>
          <w:sz w:val="24"/>
        </w:rPr>
        <w:t>Társaság</w:t>
      </w:r>
      <w:proofErr w:type="spellEnd"/>
      <w:r w:rsidR="00E9132D">
        <w:rPr>
          <w:sz w:val="24"/>
        </w:rPr>
        <w:t xml:space="preserve"> (MPT) XX</w:t>
      </w:r>
      <w:r w:rsidR="00E9132D" w:rsidRPr="004865F9">
        <w:rPr>
          <w:sz w:val="24"/>
        </w:rPr>
        <w:t>.</w:t>
      </w:r>
      <w:proofErr w:type="gramEnd"/>
      <w:r w:rsidR="00E9132D" w:rsidRPr="004865F9">
        <w:rPr>
          <w:sz w:val="24"/>
        </w:rPr>
        <w:t xml:space="preserve"> </w:t>
      </w:r>
      <w:proofErr w:type="spellStart"/>
      <w:r w:rsidR="00E9132D" w:rsidRPr="004865F9">
        <w:rPr>
          <w:sz w:val="24"/>
        </w:rPr>
        <w:t>Országos</w:t>
      </w:r>
      <w:proofErr w:type="spellEnd"/>
      <w:r w:rsidR="00E9132D" w:rsidRPr="004865F9">
        <w:rPr>
          <w:sz w:val="24"/>
        </w:rPr>
        <w:t xml:space="preserve"> </w:t>
      </w:r>
      <w:proofErr w:type="spellStart"/>
      <w:r w:rsidR="00E9132D" w:rsidRPr="004865F9">
        <w:rPr>
          <w:sz w:val="24"/>
        </w:rPr>
        <w:t>Tudományos</w:t>
      </w:r>
      <w:proofErr w:type="spellEnd"/>
      <w:r w:rsidR="00E9132D" w:rsidRPr="004865F9">
        <w:rPr>
          <w:sz w:val="24"/>
        </w:rPr>
        <w:t xml:space="preserve"> </w:t>
      </w:r>
      <w:proofErr w:type="spellStart"/>
      <w:r w:rsidR="00E9132D" w:rsidRPr="004865F9">
        <w:rPr>
          <w:sz w:val="24"/>
        </w:rPr>
        <w:t>Nagygyűlésén</w:t>
      </w:r>
      <w:proofErr w:type="spellEnd"/>
      <w:r w:rsidR="00E9132D" w:rsidRPr="004865F9">
        <w:rPr>
          <w:sz w:val="24"/>
        </w:rPr>
        <w:t xml:space="preserve">. </w:t>
      </w:r>
      <w:proofErr w:type="gramStart"/>
      <w:r w:rsidR="00E9132D" w:rsidRPr="004865F9">
        <w:rPr>
          <w:sz w:val="24"/>
        </w:rPr>
        <w:t>(</w:t>
      </w:r>
      <w:r w:rsidR="000D76ED">
        <w:rPr>
          <w:sz w:val="24"/>
        </w:rPr>
        <w:t>Szombathely</w:t>
      </w:r>
      <w:r w:rsidR="00E9132D" w:rsidRPr="004865F9">
        <w:rPr>
          <w:sz w:val="24"/>
        </w:rPr>
        <w:t>, 20</w:t>
      </w:r>
      <w:r w:rsidR="000D76ED">
        <w:rPr>
          <w:sz w:val="24"/>
        </w:rPr>
        <w:t xml:space="preserve">12. </w:t>
      </w:r>
      <w:proofErr w:type="spellStart"/>
      <w:r w:rsidR="000D76ED">
        <w:rPr>
          <w:sz w:val="24"/>
        </w:rPr>
        <w:t>május</w:t>
      </w:r>
      <w:proofErr w:type="spellEnd"/>
      <w:r w:rsidR="000D76ED">
        <w:rPr>
          <w:sz w:val="24"/>
        </w:rPr>
        <w:t xml:space="preserve"> 31</w:t>
      </w:r>
      <w:r w:rsidR="00E9132D" w:rsidRPr="004865F9">
        <w:rPr>
          <w:sz w:val="24"/>
        </w:rPr>
        <w:t>.)</w:t>
      </w:r>
      <w:proofErr w:type="gramEnd"/>
    </w:p>
    <w:p w:rsidR="00E9132D" w:rsidRPr="004865F9" w:rsidRDefault="00E9132D" w:rsidP="00E9132D">
      <w:pPr>
        <w:ind w:left="284" w:hanging="284"/>
        <w:jc w:val="both"/>
        <w:rPr>
          <w:sz w:val="24"/>
          <w:szCs w:val="24"/>
        </w:rPr>
      </w:pPr>
      <w:proofErr w:type="spellStart"/>
      <w:r w:rsidRPr="00EA7314">
        <w:rPr>
          <w:sz w:val="24"/>
          <w:szCs w:val="24"/>
        </w:rPr>
        <w:t>Mirnics</w:t>
      </w:r>
      <w:proofErr w:type="spellEnd"/>
      <w:r w:rsidRPr="00EA7314">
        <w:rPr>
          <w:sz w:val="24"/>
          <w:szCs w:val="24"/>
        </w:rPr>
        <w:t xml:space="preserve"> </w:t>
      </w:r>
      <w:proofErr w:type="spellStart"/>
      <w:r w:rsidRPr="00EA7314">
        <w:rPr>
          <w:sz w:val="24"/>
          <w:szCs w:val="24"/>
        </w:rPr>
        <w:t>Zsuzsanna</w:t>
      </w:r>
      <w:proofErr w:type="spellEnd"/>
      <w:r w:rsidRPr="00EA7314">
        <w:rPr>
          <w:sz w:val="24"/>
          <w:szCs w:val="24"/>
        </w:rPr>
        <w:t xml:space="preserve">, </w:t>
      </w:r>
      <w:proofErr w:type="spellStart"/>
      <w:r w:rsidRPr="00EA7314">
        <w:rPr>
          <w:sz w:val="24"/>
          <w:szCs w:val="24"/>
        </w:rPr>
        <w:t>Zsuzsanna</w:t>
      </w:r>
      <w:proofErr w:type="spellEnd"/>
      <w:r w:rsidRPr="00EA7314">
        <w:rPr>
          <w:sz w:val="24"/>
          <w:szCs w:val="24"/>
        </w:rPr>
        <w:t xml:space="preserve"> </w:t>
      </w:r>
      <w:proofErr w:type="spellStart"/>
      <w:r w:rsidRPr="00EA7314">
        <w:rPr>
          <w:sz w:val="24"/>
          <w:szCs w:val="24"/>
        </w:rPr>
        <w:t>Surányi</w:t>
      </w:r>
      <w:proofErr w:type="spellEnd"/>
      <w:r w:rsidRPr="00EA7314">
        <w:rPr>
          <w:sz w:val="24"/>
          <w:szCs w:val="24"/>
        </w:rPr>
        <w:t xml:space="preserve">, Mate </w:t>
      </w:r>
      <w:proofErr w:type="spellStart"/>
      <w:r w:rsidRPr="00EA7314">
        <w:rPr>
          <w:sz w:val="24"/>
          <w:szCs w:val="24"/>
        </w:rPr>
        <w:t>Szondy</w:t>
      </w:r>
      <w:proofErr w:type="spellEnd"/>
      <w:r w:rsidRPr="00EA7314">
        <w:rPr>
          <w:sz w:val="24"/>
          <w:szCs w:val="24"/>
        </w:rPr>
        <w:t xml:space="preserve">, </w:t>
      </w:r>
      <w:proofErr w:type="spellStart"/>
      <w:r w:rsidRPr="00EA7314">
        <w:rPr>
          <w:sz w:val="24"/>
          <w:szCs w:val="24"/>
        </w:rPr>
        <w:t>Albu</w:t>
      </w:r>
      <w:proofErr w:type="spellEnd"/>
      <w:r w:rsidRPr="00EA7314">
        <w:rPr>
          <w:sz w:val="24"/>
          <w:szCs w:val="24"/>
        </w:rPr>
        <w:t xml:space="preserve"> </w:t>
      </w:r>
      <w:proofErr w:type="spellStart"/>
      <w:r w:rsidRPr="00EA7314">
        <w:rPr>
          <w:sz w:val="24"/>
          <w:szCs w:val="24"/>
        </w:rPr>
        <w:t>Móni</w:t>
      </w:r>
      <w:proofErr w:type="spellEnd"/>
      <w:proofErr w:type="gramStart"/>
      <w:r w:rsidRPr="00EA7314">
        <w:rPr>
          <w:sz w:val="24"/>
          <w:szCs w:val="24"/>
        </w:rPr>
        <w:t xml:space="preserve">,  </w:t>
      </w:r>
      <w:proofErr w:type="spellStart"/>
      <w:r w:rsidRPr="00EA7314">
        <w:rPr>
          <w:sz w:val="24"/>
          <w:szCs w:val="24"/>
        </w:rPr>
        <w:t>András</w:t>
      </w:r>
      <w:proofErr w:type="spellEnd"/>
      <w:proofErr w:type="gramEnd"/>
      <w:r w:rsidRPr="00EA7314">
        <w:rPr>
          <w:sz w:val="24"/>
          <w:szCs w:val="24"/>
        </w:rPr>
        <w:t xml:space="preserve"> </w:t>
      </w:r>
      <w:proofErr w:type="spellStart"/>
      <w:r w:rsidRPr="00EA7314">
        <w:rPr>
          <w:sz w:val="24"/>
          <w:szCs w:val="24"/>
        </w:rPr>
        <w:t>Vargha</w:t>
      </w:r>
      <w:proofErr w:type="spellEnd"/>
      <w:r w:rsidRPr="00EA73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(2012). </w:t>
      </w:r>
      <w:proofErr w:type="spellStart"/>
      <w:proofErr w:type="gramStart"/>
      <w:r w:rsidR="006E2F9F" w:rsidRPr="00E9132D">
        <w:rPr>
          <w:i/>
          <w:sz w:val="24"/>
          <w:szCs w:val="24"/>
        </w:rPr>
        <w:t>Spiritualitás</w:t>
      </w:r>
      <w:proofErr w:type="spellEnd"/>
      <w:r w:rsidR="006E2F9F" w:rsidRPr="00E9132D">
        <w:rPr>
          <w:i/>
          <w:sz w:val="24"/>
          <w:szCs w:val="24"/>
        </w:rPr>
        <w:t xml:space="preserve">, </w:t>
      </w:r>
      <w:proofErr w:type="spellStart"/>
      <w:r w:rsidR="006E2F9F" w:rsidRPr="00E9132D">
        <w:rPr>
          <w:i/>
          <w:sz w:val="24"/>
          <w:szCs w:val="24"/>
        </w:rPr>
        <w:t>koherenciaérzés</w:t>
      </w:r>
      <w:proofErr w:type="spellEnd"/>
      <w:r w:rsidR="006E2F9F" w:rsidRPr="00E9132D">
        <w:rPr>
          <w:i/>
          <w:sz w:val="24"/>
          <w:szCs w:val="24"/>
        </w:rPr>
        <w:t xml:space="preserve">, </w:t>
      </w:r>
      <w:proofErr w:type="spellStart"/>
      <w:r w:rsidR="006E2F9F" w:rsidRPr="00E9132D">
        <w:rPr>
          <w:i/>
          <w:sz w:val="24"/>
          <w:szCs w:val="24"/>
        </w:rPr>
        <w:t>tudatos</w:t>
      </w:r>
      <w:proofErr w:type="spellEnd"/>
      <w:r w:rsidR="006E2F9F" w:rsidRPr="00E9132D">
        <w:rPr>
          <w:i/>
          <w:sz w:val="24"/>
          <w:szCs w:val="24"/>
        </w:rPr>
        <w:t xml:space="preserve"> </w:t>
      </w:r>
      <w:proofErr w:type="spellStart"/>
      <w:r w:rsidR="006E2F9F" w:rsidRPr="00E9132D">
        <w:rPr>
          <w:i/>
          <w:sz w:val="24"/>
          <w:szCs w:val="24"/>
        </w:rPr>
        <w:t>jelenlét</w:t>
      </w:r>
      <w:proofErr w:type="spellEnd"/>
      <w:r w:rsidR="006E2F9F" w:rsidRPr="00E9132D">
        <w:rPr>
          <w:i/>
          <w:sz w:val="24"/>
          <w:szCs w:val="24"/>
        </w:rPr>
        <w:t xml:space="preserve"> (mindfulness) </w:t>
      </w:r>
      <w:proofErr w:type="spellStart"/>
      <w:r w:rsidR="006E2F9F" w:rsidRPr="00E9132D">
        <w:rPr>
          <w:i/>
          <w:sz w:val="24"/>
          <w:szCs w:val="24"/>
        </w:rPr>
        <w:t>és</w:t>
      </w:r>
      <w:proofErr w:type="spellEnd"/>
      <w:r w:rsidR="006E2F9F" w:rsidRPr="00E9132D">
        <w:rPr>
          <w:i/>
          <w:sz w:val="24"/>
          <w:szCs w:val="24"/>
        </w:rPr>
        <w:t xml:space="preserve"> </w:t>
      </w:r>
      <w:proofErr w:type="spellStart"/>
      <w:r w:rsidR="006E2F9F" w:rsidRPr="00E9132D">
        <w:rPr>
          <w:i/>
          <w:sz w:val="24"/>
          <w:szCs w:val="24"/>
        </w:rPr>
        <w:t>lelki</w:t>
      </w:r>
      <w:proofErr w:type="spellEnd"/>
      <w:r w:rsidR="006E2F9F" w:rsidRPr="00E9132D">
        <w:rPr>
          <w:i/>
          <w:sz w:val="24"/>
          <w:szCs w:val="24"/>
        </w:rPr>
        <w:t xml:space="preserve"> </w:t>
      </w:r>
      <w:proofErr w:type="spellStart"/>
      <w:r w:rsidR="006E2F9F" w:rsidRPr="00E9132D">
        <w:rPr>
          <w:i/>
          <w:sz w:val="24"/>
          <w:szCs w:val="24"/>
        </w:rPr>
        <w:t>egészség</w:t>
      </w:r>
      <w:proofErr w:type="spellEnd"/>
      <w:r w:rsidR="006E2F9F" w:rsidRPr="00E9132D">
        <w:rPr>
          <w:i/>
          <w:sz w:val="24"/>
          <w:szCs w:val="24"/>
        </w:rPr>
        <w:t xml:space="preserve"> </w:t>
      </w:r>
      <w:proofErr w:type="spellStart"/>
      <w:r w:rsidR="006E2F9F" w:rsidRPr="00E9132D">
        <w:rPr>
          <w:i/>
          <w:sz w:val="24"/>
          <w:szCs w:val="24"/>
        </w:rPr>
        <w:t>vizsgálata</w:t>
      </w:r>
      <w:proofErr w:type="spellEnd"/>
      <w:r w:rsidR="006E2F9F" w:rsidRPr="00E9132D">
        <w:rPr>
          <w:i/>
          <w:sz w:val="24"/>
          <w:szCs w:val="24"/>
        </w:rPr>
        <w:t xml:space="preserve"> </w:t>
      </w:r>
      <w:proofErr w:type="spellStart"/>
      <w:r w:rsidR="006E2F9F" w:rsidRPr="00E9132D">
        <w:rPr>
          <w:i/>
          <w:sz w:val="24"/>
          <w:szCs w:val="24"/>
        </w:rPr>
        <w:t>személy</w:t>
      </w:r>
      <w:proofErr w:type="spellEnd"/>
      <w:r w:rsidR="006E2F9F" w:rsidRPr="00E9132D">
        <w:rPr>
          <w:i/>
          <w:sz w:val="24"/>
          <w:szCs w:val="24"/>
        </w:rPr>
        <w:t xml:space="preserve">- </w:t>
      </w:r>
      <w:proofErr w:type="spellStart"/>
      <w:r w:rsidR="006E2F9F" w:rsidRPr="00E9132D">
        <w:rPr>
          <w:i/>
          <w:sz w:val="24"/>
          <w:szCs w:val="24"/>
        </w:rPr>
        <w:t>és</w:t>
      </w:r>
      <w:proofErr w:type="spellEnd"/>
      <w:r w:rsidR="006E2F9F" w:rsidRPr="00E9132D">
        <w:rPr>
          <w:i/>
          <w:sz w:val="24"/>
          <w:szCs w:val="24"/>
        </w:rPr>
        <w:t xml:space="preserve"> </w:t>
      </w:r>
      <w:proofErr w:type="spellStart"/>
      <w:r w:rsidR="006E2F9F" w:rsidRPr="00E9132D">
        <w:rPr>
          <w:i/>
          <w:sz w:val="24"/>
          <w:szCs w:val="24"/>
        </w:rPr>
        <w:t>változóorientált</w:t>
      </w:r>
      <w:proofErr w:type="spellEnd"/>
      <w:r w:rsidR="006E2F9F" w:rsidRPr="00E9132D">
        <w:rPr>
          <w:i/>
          <w:sz w:val="24"/>
          <w:szCs w:val="24"/>
        </w:rPr>
        <w:t xml:space="preserve"> </w:t>
      </w:r>
      <w:proofErr w:type="spellStart"/>
      <w:r w:rsidR="006E2F9F" w:rsidRPr="00E9132D">
        <w:rPr>
          <w:i/>
          <w:sz w:val="24"/>
          <w:szCs w:val="24"/>
        </w:rPr>
        <w:t>megközelítéssel</w:t>
      </w:r>
      <w:proofErr w:type="spellEnd"/>
      <w:r w:rsidR="00EA7314">
        <w:rPr>
          <w:sz w:val="24"/>
          <w:szCs w:val="24"/>
        </w:rPr>
        <w:t xml:space="preserve"> </w:t>
      </w:r>
      <w:proofErr w:type="spellStart"/>
      <w:r w:rsidRPr="004865F9">
        <w:rPr>
          <w:sz w:val="24"/>
        </w:rPr>
        <w:t>Poszter</w:t>
      </w:r>
      <w:proofErr w:type="spellEnd"/>
      <w:r>
        <w:rPr>
          <w:sz w:val="24"/>
        </w:rPr>
        <w:t>,</w:t>
      </w:r>
      <w:r w:rsidRPr="004865F9">
        <w:rPr>
          <w:sz w:val="24"/>
        </w:rPr>
        <w:t xml:space="preserve"> Magyar </w:t>
      </w:r>
      <w:proofErr w:type="spellStart"/>
      <w:r w:rsidRPr="004865F9">
        <w:rPr>
          <w:sz w:val="24"/>
        </w:rPr>
        <w:t>P</w:t>
      </w:r>
      <w:r>
        <w:rPr>
          <w:sz w:val="24"/>
        </w:rPr>
        <w:t>szichológiai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Társaság</w:t>
      </w:r>
      <w:proofErr w:type="spellEnd"/>
      <w:r>
        <w:rPr>
          <w:sz w:val="24"/>
        </w:rPr>
        <w:t xml:space="preserve"> (MPT) XX</w:t>
      </w:r>
      <w:r w:rsidRPr="004865F9">
        <w:rPr>
          <w:sz w:val="24"/>
        </w:rPr>
        <w:t>.</w:t>
      </w:r>
      <w:proofErr w:type="gram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Országos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Tudományos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Nagygyűlésén</w:t>
      </w:r>
      <w:proofErr w:type="spellEnd"/>
      <w:r w:rsidRPr="004865F9">
        <w:rPr>
          <w:sz w:val="24"/>
        </w:rPr>
        <w:t xml:space="preserve">. </w:t>
      </w:r>
      <w:proofErr w:type="gramStart"/>
      <w:r w:rsidRPr="004865F9">
        <w:rPr>
          <w:sz w:val="24"/>
        </w:rPr>
        <w:t>(</w:t>
      </w:r>
      <w:r w:rsidR="000D76ED">
        <w:rPr>
          <w:sz w:val="24"/>
        </w:rPr>
        <w:t>Szombathely</w:t>
      </w:r>
      <w:r w:rsidRPr="004865F9">
        <w:rPr>
          <w:sz w:val="24"/>
        </w:rPr>
        <w:t>, 20</w:t>
      </w:r>
      <w:r w:rsidR="000D76ED">
        <w:rPr>
          <w:sz w:val="24"/>
        </w:rPr>
        <w:t xml:space="preserve">12. </w:t>
      </w:r>
      <w:proofErr w:type="spellStart"/>
      <w:r w:rsidR="000D76ED">
        <w:rPr>
          <w:sz w:val="24"/>
        </w:rPr>
        <w:t>május</w:t>
      </w:r>
      <w:proofErr w:type="spellEnd"/>
      <w:r w:rsidR="000D76ED">
        <w:rPr>
          <w:sz w:val="24"/>
        </w:rPr>
        <w:t xml:space="preserve"> 31</w:t>
      </w:r>
      <w:r w:rsidRPr="004865F9">
        <w:rPr>
          <w:sz w:val="24"/>
        </w:rPr>
        <w:t>.)</w:t>
      </w:r>
      <w:proofErr w:type="gramEnd"/>
    </w:p>
    <w:p w:rsidR="00E9132D" w:rsidRPr="004865F9" w:rsidRDefault="00EA7314" w:rsidP="00E9132D">
      <w:pPr>
        <w:ind w:left="284" w:hanging="284"/>
        <w:jc w:val="both"/>
        <w:rPr>
          <w:sz w:val="24"/>
          <w:szCs w:val="24"/>
        </w:rPr>
      </w:pPr>
      <w:proofErr w:type="spellStart"/>
      <w:r w:rsidRPr="00EA7314">
        <w:rPr>
          <w:sz w:val="24"/>
          <w:szCs w:val="24"/>
        </w:rPr>
        <w:t>Albu</w:t>
      </w:r>
      <w:proofErr w:type="spellEnd"/>
      <w:r w:rsidRPr="00EA7314">
        <w:rPr>
          <w:sz w:val="24"/>
          <w:szCs w:val="24"/>
        </w:rPr>
        <w:t xml:space="preserve"> </w:t>
      </w:r>
      <w:proofErr w:type="spellStart"/>
      <w:r w:rsidRPr="00EA7314">
        <w:rPr>
          <w:sz w:val="24"/>
          <w:szCs w:val="24"/>
        </w:rPr>
        <w:t>Mónika</w:t>
      </w:r>
      <w:proofErr w:type="spellEnd"/>
      <w:r w:rsidRPr="00EA7314">
        <w:rPr>
          <w:sz w:val="24"/>
          <w:szCs w:val="24"/>
        </w:rPr>
        <w:t xml:space="preserve">, </w:t>
      </w:r>
      <w:proofErr w:type="spellStart"/>
      <w:r w:rsidRPr="00EA7314">
        <w:rPr>
          <w:sz w:val="24"/>
          <w:szCs w:val="24"/>
        </w:rPr>
        <w:t>Surányi</w:t>
      </w:r>
      <w:proofErr w:type="spellEnd"/>
      <w:r w:rsidRPr="00EA7314">
        <w:rPr>
          <w:sz w:val="24"/>
          <w:szCs w:val="24"/>
        </w:rPr>
        <w:t xml:space="preserve"> </w:t>
      </w:r>
      <w:proofErr w:type="spellStart"/>
      <w:r w:rsidRPr="00EA7314">
        <w:rPr>
          <w:sz w:val="24"/>
          <w:szCs w:val="24"/>
        </w:rPr>
        <w:t>Zsuzsa</w:t>
      </w:r>
      <w:proofErr w:type="spellEnd"/>
      <w:r w:rsidRPr="00EA7314">
        <w:rPr>
          <w:sz w:val="24"/>
          <w:szCs w:val="24"/>
        </w:rPr>
        <w:t xml:space="preserve">, </w:t>
      </w:r>
      <w:proofErr w:type="spellStart"/>
      <w:r w:rsidRPr="00EA7314">
        <w:rPr>
          <w:sz w:val="24"/>
          <w:szCs w:val="24"/>
        </w:rPr>
        <w:t>Szondy</w:t>
      </w:r>
      <w:proofErr w:type="spellEnd"/>
      <w:r w:rsidRPr="00EA7314">
        <w:rPr>
          <w:sz w:val="24"/>
          <w:szCs w:val="24"/>
        </w:rPr>
        <w:t xml:space="preserve"> </w:t>
      </w:r>
      <w:proofErr w:type="spellStart"/>
      <w:r w:rsidRPr="00EA7314">
        <w:rPr>
          <w:sz w:val="24"/>
          <w:szCs w:val="24"/>
        </w:rPr>
        <w:t>Máté</w:t>
      </w:r>
      <w:proofErr w:type="spellEnd"/>
      <w:r>
        <w:rPr>
          <w:sz w:val="24"/>
          <w:szCs w:val="24"/>
        </w:rPr>
        <w:t xml:space="preserve"> (2012) </w:t>
      </w:r>
      <w:proofErr w:type="spellStart"/>
      <w:r w:rsidR="006E2F9F" w:rsidRPr="00192FCB">
        <w:rPr>
          <w:i/>
          <w:sz w:val="24"/>
          <w:szCs w:val="24"/>
        </w:rPr>
        <w:t>Tudatos</w:t>
      </w:r>
      <w:proofErr w:type="spellEnd"/>
      <w:r w:rsidR="006E2F9F" w:rsidRPr="00192FCB">
        <w:rPr>
          <w:i/>
          <w:sz w:val="24"/>
          <w:szCs w:val="24"/>
        </w:rPr>
        <w:t xml:space="preserve"> </w:t>
      </w:r>
      <w:proofErr w:type="spellStart"/>
      <w:r w:rsidR="006E2F9F" w:rsidRPr="00192FCB">
        <w:rPr>
          <w:i/>
          <w:sz w:val="24"/>
          <w:szCs w:val="24"/>
        </w:rPr>
        <w:t>jelenlét</w:t>
      </w:r>
      <w:proofErr w:type="spellEnd"/>
      <w:r w:rsidR="006E2F9F" w:rsidRPr="00192FCB">
        <w:rPr>
          <w:i/>
          <w:sz w:val="24"/>
          <w:szCs w:val="24"/>
        </w:rPr>
        <w:t xml:space="preserve"> </w:t>
      </w:r>
      <w:proofErr w:type="spellStart"/>
      <w:r w:rsidR="006E2F9F" w:rsidRPr="00192FCB">
        <w:rPr>
          <w:i/>
          <w:sz w:val="24"/>
          <w:szCs w:val="24"/>
        </w:rPr>
        <w:t>hatása</w:t>
      </w:r>
      <w:proofErr w:type="spellEnd"/>
      <w:r w:rsidR="006E2F9F" w:rsidRPr="00192FCB">
        <w:rPr>
          <w:i/>
          <w:sz w:val="24"/>
          <w:szCs w:val="24"/>
        </w:rPr>
        <w:t xml:space="preserve"> </w:t>
      </w:r>
      <w:proofErr w:type="spellStart"/>
      <w:proofErr w:type="gramStart"/>
      <w:r w:rsidR="006E2F9F" w:rsidRPr="00192FCB">
        <w:rPr>
          <w:i/>
          <w:sz w:val="24"/>
          <w:szCs w:val="24"/>
        </w:rPr>
        <w:t>az</w:t>
      </w:r>
      <w:proofErr w:type="spellEnd"/>
      <w:proofErr w:type="gramEnd"/>
      <w:r w:rsidR="006E2F9F" w:rsidRPr="00192FCB">
        <w:rPr>
          <w:i/>
          <w:sz w:val="24"/>
          <w:szCs w:val="24"/>
        </w:rPr>
        <w:t xml:space="preserve"> </w:t>
      </w:r>
      <w:proofErr w:type="spellStart"/>
      <w:r w:rsidR="006E2F9F" w:rsidRPr="00192FCB">
        <w:rPr>
          <w:i/>
          <w:sz w:val="24"/>
          <w:szCs w:val="24"/>
        </w:rPr>
        <w:t>exekutív</w:t>
      </w:r>
      <w:proofErr w:type="spellEnd"/>
      <w:r w:rsidR="006E2F9F" w:rsidRPr="00192FCB">
        <w:rPr>
          <w:i/>
          <w:sz w:val="24"/>
          <w:szCs w:val="24"/>
        </w:rPr>
        <w:t xml:space="preserve"> </w:t>
      </w:r>
      <w:proofErr w:type="spellStart"/>
      <w:r w:rsidR="006E2F9F" w:rsidRPr="00192FCB">
        <w:rPr>
          <w:i/>
          <w:sz w:val="24"/>
          <w:szCs w:val="24"/>
        </w:rPr>
        <w:t>folyamatokra</w:t>
      </w:r>
      <w:proofErr w:type="spellEnd"/>
      <w:r w:rsidR="00E9132D">
        <w:rPr>
          <w:sz w:val="24"/>
          <w:szCs w:val="24"/>
        </w:rPr>
        <w:t xml:space="preserve">. </w:t>
      </w:r>
      <w:proofErr w:type="spellStart"/>
      <w:proofErr w:type="gramStart"/>
      <w:r w:rsidR="00E9132D" w:rsidRPr="004865F9">
        <w:rPr>
          <w:sz w:val="24"/>
        </w:rPr>
        <w:t>Poszter</w:t>
      </w:r>
      <w:proofErr w:type="spellEnd"/>
      <w:r w:rsidR="00E9132D">
        <w:rPr>
          <w:sz w:val="24"/>
        </w:rPr>
        <w:t>,</w:t>
      </w:r>
      <w:r w:rsidR="00E9132D" w:rsidRPr="004865F9">
        <w:rPr>
          <w:sz w:val="24"/>
        </w:rPr>
        <w:t xml:space="preserve"> Magyar </w:t>
      </w:r>
      <w:proofErr w:type="spellStart"/>
      <w:r w:rsidR="00E9132D" w:rsidRPr="004865F9">
        <w:rPr>
          <w:sz w:val="24"/>
        </w:rPr>
        <w:t>P</w:t>
      </w:r>
      <w:r w:rsidR="00E9132D">
        <w:rPr>
          <w:sz w:val="24"/>
        </w:rPr>
        <w:t>szichológiai</w:t>
      </w:r>
      <w:proofErr w:type="spellEnd"/>
      <w:r w:rsidR="00E9132D">
        <w:rPr>
          <w:sz w:val="24"/>
        </w:rPr>
        <w:t xml:space="preserve"> </w:t>
      </w:r>
      <w:proofErr w:type="spellStart"/>
      <w:r w:rsidR="00E9132D">
        <w:rPr>
          <w:sz w:val="24"/>
        </w:rPr>
        <w:t>Társaság</w:t>
      </w:r>
      <w:proofErr w:type="spellEnd"/>
      <w:r w:rsidR="00E9132D">
        <w:rPr>
          <w:sz w:val="24"/>
        </w:rPr>
        <w:t xml:space="preserve"> (MPT) XX</w:t>
      </w:r>
      <w:r w:rsidR="00E9132D" w:rsidRPr="004865F9">
        <w:rPr>
          <w:sz w:val="24"/>
        </w:rPr>
        <w:t>.</w:t>
      </w:r>
      <w:proofErr w:type="gramEnd"/>
      <w:r w:rsidR="00E9132D" w:rsidRPr="004865F9">
        <w:rPr>
          <w:sz w:val="24"/>
        </w:rPr>
        <w:t xml:space="preserve"> </w:t>
      </w:r>
      <w:proofErr w:type="spellStart"/>
      <w:r w:rsidR="00E9132D" w:rsidRPr="004865F9">
        <w:rPr>
          <w:sz w:val="24"/>
        </w:rPr>
        <w:t>Országos</w:t>
      </w:r>
      <w:proofErr w:type="spellEnd"/>
      <w:r w:rsidR="00E9132D" w:rsidRPr="004865F9">
        <w:rPr>
          <w:sz w:val="24"/>
        </w:rPr>
        <w:t xml:space="preserve"> </w:t>
      </w:r>
      <w:proofErr w:type="spellStart"/>
      <w:r w:rsidR="00E9132D" w:rsidRPr="004865F9">
        <w:rPr>
          <w:sz w:val="24"/>
        </w:rPr>
        <w:t>Tudományos</w:t>
      </w:r>
      <w:proofErr w:type="spellEnd"/>
      <w:r w:rsidR="00E9132D" w:rsidRPr="004865F9">
        <w:rPr>
          <w:sz w:val="24"/>
        </w:rPr>
        <w:t xml:space="preserve"> </w:t>
      </w:r>
      <w:proofErr w:type="spellStart"/>
      <w:r w:rsidR="00E9132D" w:rsidRPr="004865F9">
        <w:rPr>
          <w:sz w:val="24"/>
        </w:rPr>
        <w:t>Nagygyűlésén</w:t>
      </w:r>
      <w:proofErr w:type="spellEnd"/>
      <w:r w:rsidR="00E9132D" w:rsidRPr="004865F9">
        <w:rPr>
          <w:sz w:val="24"/>
        </w:rPr>
        <w:t xml:space="preserve">. </w:t>
      </w:r>
      <w:proofErr w:type="gramStart"/>
      <w:r w:rsidR="00E9132D" w:rsidRPr="004865F9">
        <w:rPr>
          <w:sz w:val="24"/>
        </w:rPr>
        <w:t>(</w:t>
      </w:r>
      <w:r w:rsidR="000D76ED">
        <w:rPr>
          <w:sz w:val="24"/>
        </w:rPr>
        <w:t>Szombathely</w:t>
      </w:r>
      <w:r w:rsidR="00E9132D" w:rsidRPr="004865F9">
        <w:rPr>
          <w:sz w:val="24"/>
        </w:rPr>
        <w:t>, 20</w:t>
      </w:r>
      <w:r w:rsidR="000D76ED">
        <w:rPr>
          <w:sz w:val="24"/>
        </w:rPr>
        <w:t xml:space="preserve">12. </w:t>
      </w:r>
      <w:proofErr w:type="spellStart"/>
      <w:r w:rsidR="000D76ED">
        <w:rPr>
          <w:sz w:val="24"/>
        </w:rPr>
        <w:t>május</w:t>
      </w:r>
      <w:proofErr w:type="spellEnd"/>
      <w:r w:rsidR="000D76ED">
        <w:rPr>
          <w:sz w:val="24"/>
        </w:rPr>
        <w:t xml:space="preserve"> 31</w:t>
      </w:r>
      <w:r w:rsidR="00E9132D" w:rsidRPr="004865F9">
        <w:rPr>
          <w:sz w:val="24"/>
        </w:rPr>
        <w:t>.)</w:t>
      </w:r>
      <w:proofErr w:type="gramEnd"/>
    </w:p>
    <w:p w:rsidR="00E9132D" w:rsidRPr="004865F9" w:rsidRDefault="00EA7314" w:rsidP="00E9132D">
      <w:pPr>
        <w:ind w:left="284" w:hanging="284"/>
        <w:jc w:val="both"/>
        <w:rPr>
          <w:sz w:val="24"/>
          <w:szCs w:val="24"/>
        </w:rPr>
      </w:pPr>
      <w:proofErr w:type="spellStart"/>
      <w:r w:rsidRPr="00EA7314">
        <w:rPr>
          <w:sz w:val="24"/>
          <w:szCs w:val="24"/>
        </w:rPr>
        <w:t>Hevesi</w:t>
      </w:r>
      <w:proofErr w:type="spellEnd"/>
      <w:r w:rsidRPr="00EA7314">
        <w:rPr>
          <w:sz w:val="24"/>
          <w:szCs w:val="24"/>
        </w:rPr>
        <w:t xml:space="preserve"> </w:t>
      </w:r>
      <w:proofErr w:type="spellStart"/>
      <w:r w:rsidRPr="00EA7314">
        <w:rPr>
          <w:sz w:val="24"/>
          <w:szCs w:val="24"/>
        </w:rPr>
        <w:t>Kriszta</w:t>
      </w:r>
      <w:proofErr w:type="spellEnd"/>
      <w:r w:rsidRPr="00EA7314">
        <w:rPr>
          <w:sz w:val="24"/>
          <w:szCs w:val="24"/>
        </w:rPr>
        <w:t xml:space="preserve">, </w:t>
      </w:r>
      <w:proofErr w:type="spellStart"/>
      <w:r w:rsidRPr="00EA7314">
        <w:rPr>
          <w:sz w:val="24"/>
          <w:szCs w:val="24"/>
        </w:rPr>
        <w:t>Szondy</w:t>
      </w:r>
      <w:proofErr w:type="spellEnd"/>
      <w:r w:rsidRPr="00EA7314">
        <w:rPr>
          <w:sz w:val="24"/>
          <w:szCs w:val="24"/>
        </w:rPr>
        <w:t xml:space="preserve"> Mate, </w:t>
      </w:r>
      <w:proofErr w:type="spellStart"/>
      <w:r w:rsidRPr="00EA7314">
        <w:rPr>
          <w:sz w:val="24"/>
          <w:szCs w:val="24"/>
        </w:rPr>
        <w:t>Suranyi</w:t>
      </w:r>
      <w:proofErr w:type="spellEnd"/>
      <w:r w:rsidRPr="00EA7314">
        <w:rPr>
          <w:sz w:val="24"/>
          <w:szCs w:val="24"/>
        </w:rPr>
        <w:t xml:space="preserve"> </w:t>
      </w:r>
      <w:proofErr w:type="spellStart"/>
      <w:r w:rsidRPr="00EA7314">
        <w:rPr>
          <w:sz w:val="24"/>
          <w:szCs w:val="24"/>
        </w:rPr>
        <w:t>Zsuzsanna</w:t>
      </w:r>
      <w:proofErr w:type="spellEnd"/>
      <w:r>
        <w:rPr>
          <w:sz w:val="24"/>
          <w:szCs w:val="24"/>
        </w:rPr>
        <w:t xml:space="preserve"> (2012) </w:t>
      </w:r>
      <w:r w:rsidR="006E2F9F" w:rsidRPr="00192FCB">
        <w:rPr>
          <w:bCs/>
          <w:i/>
          <w:sz w:val="24"/>
          <w:szCs w:val="24"/>
        </w:rPr>
        <w:t xml:space="preserve">A </w:t>
      </w:r>
      <w:proofErr w:type="spellStart"/>
      <w:r w:rsidR="006E2F9F" w:rsidRPr="00192FCB">
        <w:rPr>
          <w:bCs/>
          <w:i/>
          <w:sz w:val="24"/>
          <w:szCs w:val="24"/>
        </w:rPr>
        <w:t>szexuális</w:t>
      </w:r>
      <w:proofErr w:type="spellEnd"/>
      <w:r w:rsidR="006E2F9F" w:rsidRPr="00192FCB">
        <w:rPr>
          <w:bCs/>
          <w:i/>
          <w:sz w:val="24"/>
          <w:szCs w:val="24"/>
        </w:rPr>
        <w:t xml:space="preserve"> </w:t>
      </w:r>
      <w:proofErr w:type="spellStart"/>
      <w:r w:rsidR="006E2F9F" w:rsidRPr="00192FCB">
        <w:rPr>
          <w:bCs/>
          <w:i/>
          <w:sz w:val="24"/>
          <w:szCs w:val="24"/>
        </w:rPr>
        <w:t>egészség</w:t>
      </w:r>
      <w:proofErr w:type="spellEnd"/>
      <w:r w:rsidR="006E2F9F" w:rsidRPr="00192FCB">
        <w:rPr>
          <w:bCs/>
          <w:i/>
          <w:sz w:val="24"/>
          <w:szCs w:val="24"/>
        </w:rPr>
        <w:t xml:space="preserve"> </w:t>
      </w:r>
      <w:proofErr w:type="spellStart"/>
      <w:r w:rsidR="006E2F9F" w:rsidRPr="00192FCB">
        <w:rPr>
          <w:bCs/>
          <w:i/>
          <w:sz w:val="24"/>
          <w:szCs w:val="24"/>
        </w:rPr>
        <w:t>jelentősége</w:t>
      </w:r>
      <w:proofErr w:type="spellEnd"/>
      <w:r w:rsidR="006E2F9F" w:rsidRPr="00192FCB">
        <w:rPr>
          <w:bCs/>
          <w:i/>
          <w:sz w:val="24"/>
          <w:szCs w:val="24"/>
        </w:rPr>
        <w:t xml:space="preserve"> </w:t>
      </w:r>
      <w:proofErr w:type="spellStart"/>
      <w:proofErr w:type="gramStart"/>
      <w:r w:rsidR="006E2F9F" w:rsidRPr="00192FCB">
        <w:rPr>
          <w:bCs/>
          <w:i/>
          <w:sz w:val="24"/>
          <w:szCs w:val="24"/>
        </w:rPr>
        <w:t>az</w:t>
      </w:r>
      <w:proofErr w:type="spellEnd"/>
      <w:proofErr w:type="gramEnd"/>
      <w:r w:rsidR="006E2F9F" w:rsidRPr="00192FCB">
        <w:rPr>
          <w:bCs/>
          <w:i/>
          <w:sz w:val="24"/>
          <w:szCs w:val="24"/>
        </w:rPr>
        <w:t xml:space="preserve"> </w:t>
      </w:r>
      <w:proofErr w:type="spellStart"/>
      <w:r w:rsidR="006E2F9F" w:rsidRPr="00192FCB">
        <w:rPr>
          <w:bCs/>
          <w:i/>
          <w:sz w:val="24"/>
          <w:szCs w:val="24"/>
        </w:rPr>
        <w:t>élettel</w:t>
      </w:r>
      <w:proofErr w:type="spellEnd"/>
      <w:r w:rsidR="006E2F9F" w:rsidRPr="00192FCB">
        <w:rPr>
          <w:bCs/>
          <w:i/>
          <w:sz w:val="24"/>
          <w:szCs w:val="24"/>
        </w:rPr>
        <w:t xml:space="preserve"> </w:t>
      </w:r>
      <w:proofErr w:type="spellStart"/>
      <w:r w:rsidR="006E2F9F" w:rsidRPr="00192FCB">
        <w:rPr>
          <w:bCs/>
          <w:i/>
          <w:sz w:val="24"/>
          <w:szCs w:val="24"/>
        </w:rPr>
        <w:t>való</w:t>
      </w:r>
      <w:proofErr w:type="spellEnd"/>
      <w:r w:rsidR="006E2F9F" w:rsidRPr="00192FCB">
        <w:rPr>
          <w:bCs/>
          <w:i/>
          <w:sz w:val="24"/>
          <w:szCs w:val="24"/>
        </w:rPr>
        <w:t xml:space="preserve"> </w:t>
      </w:r>
      <w:proofErr w:type="spellStart"/>
      <w:r w:rsidR="006E2F9F" w:rsidRPr="00192FCB">
        <w:rPr>
          <w:bCs/>
          <w:i/>
          <w:sz w:val="24"/>
          <w:szCs w:val="24"/>
        </w:rPr>
        <w:t>elégedettségben</w:t>
      </w:r>
      <w:proofErr w:type="spellEnd"/>
      <w:r w:rsidR="006E2F9F" w:rsidRPr="00192FCB">
        <w:rPr>
          <w:bCs/>
          <w:i/>
          <w:sz w:val="24"/>
          <w:szCs w:val="24"/>
        </w:rPr>
        <w:t xml:space="preserve">: a </w:t>
      </w:r>
      <w:proofErr w:type="spellStart"/>
      <w:r w:rsidR="006E2F9F" w:rsidRPr="00192FCB">
        <w:rPr>
          <w:bCs/>
          <w:i/>
          <w:sz w:val="24"/>
          <w:szCs w:val="24"/>
        </w:rPr>
        <w:t>tudatos</w:t>
      </w:r>
      <w:proofErr w:type="spellEnd"/>
      <w:r w:rsidR="006E2F9F" w:rsidRPr="00192FCB">
        <w:rPr>
          <w:bCs/>
          <w:i/>
          <w:sz w:val="24"/>
          <w:szCs w:val="24"/>
        </w:rPr>
        <w:t xml:space="preserve"> </w:t>
      </w:r>
      <w:proofErr w:type="spellStart"/>
      <w:r w:rsidR="006E2F9F" w:rsidRPr="00192FCB">
        <w:rPr>
          <w:bCs/>
          <w:i/>
          <w:sz w:val="24"/>
          <w:szCs w:val="24"/>
        </w:rPr>
        <w:t>jelenlét</w:t>
      </w:r>
      <w:proofErr w:type="spellEnd"/>
      <w:r w:rsidR="006E2F9F" w:rsidRPr="00192FCB">
        <w:rPr>
          <w:bCs/>
          <w:i/>
          <w:sz w:val="24"/>
          <w:szCs w:val="24"/>
        </w:rPr>
        <w:t xml:space="preserve"> </w:t>
      </w:r>
      <w:proofErr w:type="spellStart"/>
      <w:r w:rsidR="006E2F9F" w:rsidRPr="00192FCB">
        <w:rPr>
          <w:bCs/>
          <w:i/>
          <w:sz w:val="24"/>
          <w:szCs w:val="24"/>
        </w:rPr>
        <w:t>és</w:t>
      </w:r>
      <w:proofErr w:type="spellEnd"/>
      <w:r w:rsidR="006E2F9F" w:rsidRPr="00192FCB">
        <w:rPr>
          <w:bCs/>
          <w:i/>
          <w:sz w:val="24"/>
          <w:szCs w:val="24"/>
        </w:rPr>
        <w:t xml:space="preserve"> a </w:t>
      </w:r>
      <w:proofErr w:type="spellStart"/>
      <w:r w:rsidR="006E2F9F" w:rsidRPr="00192FCB">
        <w:rPr>
          <w:bCs/>
          <w:i/>
          <w:sz w:val="24"/>
          <w:szCs w:val="24"/>
        </w:rPr>
        <w:t>koherenciaérzés</w:t>
      </w:r>
      <w:proofErr w:type="spellEnd"/>
      <w:r w:rsidR="006E2F9F" w:rsidRPr="00192FCB">
        <w:rPr>
          <w:bCs/>
          <w:i/>
          <w:sz w:val="24"/>
          <w:szCs w:val="24"/>
        </w:rPr>
        <w:t xml:space="preserve"> </w:t>
      </w:r>
      <w:proofErr w:type="spellStart"/>
      <w:r w:rsidR="006E2F9F" w:rsidRPr="00192FCB">
        <w:rPr>
          <w:bCs/>
          <w:i/>
          <w:sz w:val="24"/>
          <w:szCs w:val="24"/>
        </w:rPr>
        <w:t>szerepe</w:t>
      </w:r>
      <w:proofErr w:type="spellEnd"/>
      <w:r w:rsidR="00E9132D">
        <w:rPr>
          <w:bCs/>
          <w:sz w:val="24"/>
          <w:szCs w:val="24"/>
        </w:rPr>
        <w:t xml:space="preserve">. </w:t>
      </w:r>
      <w:proofErr w:type="spellStart"/>
      <w:proofErr w:type="gramStart"/>
      <w:r w:rsidR="00E9132D" w:rsidRPr="004865F9">
        <w:rPr>
          <w:sz w:val="24"/>
        </w:rPr>
        <w:t>Poszter</w:t>
      </w:r>
      <w:proofErr w:type="spellEnd"/>
      <w:r w:rsidR="00E9132D">
        <w:rPr>
          <w:sz w:val="24"/>
        </w:rPr>
        <w:t>,</w:t>
      </w:r>
      <w:r w:rsidR="00E9132D" w:rsidRPr="004865F9">
        <w:rPr>
          <w:sz w:val="24"/>
        </w:rPr>
        <w:t xml:space="preserve"> Magyar </w:t>
      </w:r>
      <w:proofErr w:type="spellStart"/>
      <w:r w:rsidR="00E9132D" w:rsidRPr="004865F9">
        <w:rPr>
          <w:sz w:val="24"/>
        </w:rPr>
        <w:t>P</w:t>
      </w:r>
      <w:r w:rsidR="00E9132D">
        <w:rPr>
          <w:sz w:val="24"/>
        </w:rPr>
        <w:t>szichológiai</w:t>
      </w:r>
      <w:proofErr w:type="spellEnd"/>
      <w:r w:rsidR="00E9132D">
        <w:rPr>
          <w:sz w:val="24"/>
        </w:rPr>
        <w:t xml:space="preserve"> </w:t>
      </w:r>
      <w:proofErr w:type="spellStart"/>
      <w:r w:rsidR="00E9132D">
        <w:rPr>
          <w:sz w:val="24"/>
        </w:rPr>
        <w:t>Társaság</w:t>
      </w:r>
      <w:proofErr w:type="spellEnd"/>
      <w:r w:rsidR="00E9132D">
        <w:rPr>
          <w:sz w:val="24"/>
        </w:rPr>
        <w:t xml:space="preserve"> (MPT) XX</w:t>
      </w:r>
      <w:r w:rsidR="00E9132D" w:rsidRPr="004865F9">
        <w:rPr>
          <w:sz w:val="24"/>
        </w:rPr>
        <w:t>.</w:t>
      </w:r>
      <w:proofErr w:type="gramEnd"/>
      <w:r w:rsidR="00E9132D" w:rsidRPr="004865F9">
        <w:rPr>
          <w:sz w:val="24"/>
        </w:rPr>
        <w:t xml:space="preserve"> </w:t>
      </w:r>
      <w:proofErr w:type="spellStart"/>
      <w:r w:rsidR="00E9132D" w:rsidRPr="004865F9">
        <w:rPr>
          <w:sz w:val="24"/>
        </w:rPr>
        <w:t>Országos</w:t>
      </w:r>
      <w:proofErr w:type="spellEnd"/>
      <w:r w:rsidR="00E9132D" w:rsidRPr="004865F9">
        <w:rPr>
          <w:sz w:val="24"/>
        </w:rPr>
        <w:t xml:space="preserve"> </w:t>
      </w:r>
      <w:proofErr w:type="spellStart"/>
      <w:r w:rsidR="00E9132D" w:rsidRPr="004865F9">
        <w:rPr>
          <w:sz w:val="24"/>
        </w:rPr>
        <w:t>Tudományos</w:t>
      </w:r>
      <w:proofErr w:type="spellEnd"/>
      <w:r w:rsidR="00E9132D" w:rsidRPr="004865F9">
        <w:rPr>
          <w:sz w:val="24"/>
        </w:rPr>
        <w:t xml:space="preserve"> </w:t>
      </w:r>
      <w:proofErr w:type="spellStart"/>
      <w:r w:rsidR="00E9132D" w:rsidRPr="004865F9">
        <w:rPr>
          <w:sz w:val="24"/>
        </w:rPr>
        <w:t>Nagygyűlésén</w:t>
      </w:r>
      <w:proofErr w:type="spellEnd"/>
      <w:r w:rsidR="00E9132D" w:rsidRPr="004865F9">
        <w:rPr>
          <w:sz w:val="24"/>
        </w:rPr>
        <w:t>. (</w:t>
      </w:r>
      <w:r w:rsidR="000D76ED">
        <w:rPr>
          <w:sz w:val="24"/>
        </w:rPr>
        <w:t>Szombathely</w:t>
      </w:r>
      <w:r w:rsidR="000D76ED" w:rsidRPr="004865F9">
        <w:rPr>
          <w:sz w:val="24"/>
        </w:rPr>
        <w:t>, 20</w:t>
      </w:r>
      <w:r w:rsidR="000D76ED">
        <w:rPr>
          <w:sz w:val="24"/>
        </w:rPr>
        <w:t xml:space="preserve">12. </w:t>
      </w:r>
      <w:proofErr w:type="spellStart"/>
      <w:r w:rsidR="000D76ED">
        <w:rPr>
          <w:sz w:val="24"/>
        </w:rPr>
        <w:t>május</w:t>
      </w:r>
      <w:proofErr w:type="spellEnd"/>
      <w:r w:rsidR="000D76ED">
        <w:rPr>
          <w:sz w:val="24"/>
        </w:rPr>
        <w:t xml:space="preserve"> 31)</w:t>
      </w:r>
    </w:p>
    <w:p w:rsidR="00E9132D" w:rsidRPr="004865F9" w:rsidRDefault="007A2CD2" w:rsidP="00E9132D">
      <w:pPr>
        <w:ind w:left="284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Szondy</w:t>
      </w:r>
      <w:proofErr w:type="spellEnd"/>
      <w:r>
        <w:rPr>
          <w:sz w:val="24"/>
          <w:szCs w:val="24"/>
        </w:rPr>
        <w:t xml:space="preserve"> M., </w:t>
      </w:r>
      <w:proofErr w:type="spellStart"/>
      <w:r>
        <w:rPr>
          <w:sz w:val="24"/>
          <w:szCs w:val="24"/>
        </w:rPr>
        <w:t>Csikós</w:t>
      </w:r>
      <w:proofErr w:type="spellEnd"/>
      <w:r>
        <w:rPr>
          <w:sz w:val="24"/>
          <w:szCs w:val="24"/>
        </w:rPr>
        <w:t xml:space="preserve"> V.</w:t>
      </w:r>
      <w:r w:rsidR="00EA7314">
        <w:rPr>
          <w:sz w:val="24"/>
          <w:szCs w:val="24"/>
        </w:rPr>
        <w:t xml:space="preserve"> (2012) </w:t>
      </w:r>
      <w:proofErr w:type="spellStart"/>
      <w:r w:rsidR="006E2F9F" w:rsidRPr="00192FCB">
        <w:rPr>
          <w:i/>
          <w:sz w:val="24"/>
          <w:szCs w:val="24"/>
        </w:rPr>
        <w:t>Maladaptív</w:t>
      </w:r>
      <w:proofErr w:type="spellEnd"/>
      <w:r w:rsidR="006E2F9F" w:rsidRPr="00192FCB">
        <w:rPr>
          <w:i/>
          <w:sz w:val="24"/>
          <w:szCs w:val="24"/>
        </w:rPr>
        <w:t xml:space="preserve"> </w:t>
      </w:r>
      <w:proofErr w:type="spellStart"/>
      <w:r w:rsidR="006E2F9F" w:rsidRPr="00192FCB">
        <w:rPr>
          <w:i/>
          <w:sz w:val="24"/>
          <w:szCs w:val="24"/>
        </w:rPr>
        <w:t>sémák</w:t>
      </w:r>
      <w:proofErr w:type="spellEnd"/>
      <w:r w:rsidR="006E2F9F" w:rsidRPr="00192FCB">
        <w:rPr>
          <w:i/>
          <w:sz w:val="24"/>
          <w:szCs w:val="24"/>
        </w:rPr>
        <w:t xml:space="preserve"> </w:t>
      </w:r>
      <w:proofErr w:type="spellStart"/>
      <w:r w:rsidR="006E2F9F" w:rsidRPr="00192FCB">
        <w:rPr>
          <w:i/>
          <w:sz w:val="24"/>
          <w:szCs w:val="24"/>
        </w:rPr>
        <w:t>és</w:t>
      </w:r>
      <w:proofErr w:type="spellEnd"/>
      <w:r w:rsidR="006E2F9F" w:rsidRPr="00192FCB">
        <w:rPr>
          <w:i/>
          <w:sz w:val="24"/>
          <w:szCs w:val="24"/>
        </w:rPr>
        <w:t xml:space="preserve"> </w:t>
      </w:r>
      <w:proofErr w:type="spellStart"/>
      <w:r w:rsidR="006E2F9F" w:rsidRPr="00192FCB">
        <w:rPr>
          <w:i/>
          <w:sz w:val="24"/>
          <w:szCs w:val="24"/>
        </w:rPr>
        <w:t>párkapcsolati</w:t>
      </w:r>
      <w:proofErr w:type="spellEnd"/>
      <w:r w:rsidR="006E2F9F" w:rsidRPr="00192FCB">
        <w:rPr>
          <w:i/>
          <w:sz w:val="24"/>
          <w:szCs w:val="24"/>
        </w:rPr>
        <w:t xml:space="preserve"> </w:t>
      </w:r>
      <w:proofErr w:type="spellStart"/>
      <w:r w:rsidR="006E2F9F" w:rsidRPr="00192FCB">
        <w:rPr>
          <w:i/>
          <w:sz w:val="24"/>
          <w:szCs w:val="24"/>
        </w:rPr>
        <w:t>elégedettség</w:t>
      </w:r>
      <w:proofErr w:type="spellEnd"/>
      <w:r w:rsidR="00E9132D">
        <w:rPr>
          <w:sz w:val="24"/>
          <w:szCs w:val="24"/>
        </w:rPr>
        <w:t xml:space="preserve">. </w:t>
      </w:r>
      <w:proofErr w:type="spellStart"/>
      <w:proofErr w:type="gramStart"/>
      <w:r w:rsidR="00E9132D" w:rsidRPr="004865F9">
        <w:rPr>
          <w:sz w:val="24"/>
        </w:rPr>
        <w:t>Poszter</w:t>
      </w:r>
      <w:proofErr w:type="spellEnd"/>
      <w:r w:rsidR="00E9132D">
        <w:rPr>
          <w:sz w:val="24"/>
        </w:rPr>
        <w:t>,</w:t>
      </w:r>
      <w:r w:rsidR="00E9132D" w:rsidRPr="004865F9">
        <w:rPr>
          <w:sz w:val="24"/>
        </w:rPr>
        <w:t xml:space="preserve"> Magyar </w:t>
      </w:r>
      <w:proofErr w:type="spellStart"/>
      <w:r w:rsidR="00E9132D" w:rsidRPr="004865F9">
        <w:rPr>
          <w:sz w:val="24"/>
        </w:rPr>
        <w:t>P</w:t>
      </w:r>
      <w:r w:rsidR="000D76ED">
        <w:rPr>
          <w:sz w:val="24"/>
        </w:rPr>
        <w:t>szichológiai</w:t>
      </w:r>
      <w:proofErr w:type="spellEnd"/>
      <w:r w:rsidR="000D76ED">
        <w:rPr>
          <w:sz w:val="24"/>
        </w:rPr>
        <w:t xml:space="preserve"> </w:t>
      </w:r>
      <w:proofErr w:type="spellStart"/>
      <w:r w:rsidR="000D76ED">
        <w:rPr>
          <w:sz w:val="24"/>
        </w:rPr>
        <w:t>Társaság</w:t>
      </w:r>
      <w:proofErr w:type="spellEnd"/>
      <w:r w:rsidR="000D76ED">
        <w:rPr>
          <w:sz w:val="24"/>
        </w:rPr>
        <w:t xml:space="preserve"> (MPT) </w:t>
      </w:r>
      <w:r w:rsidR="00E9132D">
        <w:rPr>
          <w:sz w:val="24"/>
        </w:rPr>
        <w:t>XX</w:t>
      </w:r>
      <w:r w:rsidR="00E9132D" w:rsidRPr="004865F9">
        <w:rPr>
          <w:sz w:val="24"/>
        </w:rPr>
        <w:t>.</w:t>
      </w:r>
      <w:proofErr w:type="gramEnd"/>
      <w:r w:rsidR="00E9132D" w:rsidRPr="004865F9">
        <w:rPr>
          <w:sz w:val="24"/>
        </w:rPr>
        <w:t xml:space="preserve"> </w:t>
      </w:r>
      <w:proofErr w:type="spellStart"/>
      <w:r w:rsidR="00E9132D" w:rsidRPr="004865F9">
        <w:rPr>
          <w:sz w:val="24"/>
        </w:rPr>
        <w:t>Országos</w:t>
      </w:r>
      <w:proofErr w:type="spellEnd"/>
      <w:r w:rsidR="00E9132D" w:rsidRPr="004865F9">
        <w:rPr>
          <w:sz w:val="24"/>
        </w:rPr>
        <w:t xml:space="preserve"> </w:t>
      </w:r>
      <w:proofErr w:type="spellStart"/>
      <w:r w:rsidR="00E9132D" w:rsidRPr="004865F9">
        <w:rPr>
          <w:sz w:val="24"/>
        </w:rPr>
        <w:t>Tudományos</w:t>
      </w:r>
      <w:proofErr w:type="spellEnd"/>
      <w:r w:rsidR="00E9132D" w:rsidRPr="004865F9">
        <w:rPr>
          <w:sz w:val="24"/>
        </w:rPr>
        <w:t xml:space="preserve"> </w:t>
      </w:r>
      <w:proofErr w:type="spellStart"/>
      <w:r w:rsidR="00E9132D" w:rsidRPr="004865F9">
        <w:rPr>
          <w:sz w:val="24"/>
        </w:rPr>
        <w:t>Nagygyűlésén</w:t>
      </w:r>
      <w:proofErr w:type="spellEnd"/>
      <w:r w:rsidR="00E9132D" w:rsidRPr="004865F9">
        <w:rPr>
          <w:sz w:val="24"/>
        </w:rPr>
        <w:t xml:space="preserve">. </w:t>
      </w:r>
      <w:proofErr w:type="gramStart"/>
      <w:r w:rsidR="00E9132D" w:rsidRPr="004865F9">
        <w:rPr>
          <w:sz w:val="24"/>
        </w:rPr>
        <w:t>(</w:t>
      </w:r>
      <w:r w:rsidR="000D76ED">
        <w:rPr>
          <w:sz w:val="24"/>
        </w:rPr>
        <w:t>Szombathely</w:t>
      </w:r>
      <w:r w:rsidR="000D76ED" w:rsidRPr="004865F9">
        <w:rPr>
          <w:sz w:val="24"/>
        </w:rPr>
        <w:t>, 20</w:t>
      </w:r>
      <w:r w:rsidR="000D76ED">
        <w:rPr>
          <w:sz w:val="24"/>
        </w:rPr>
        <w:t xml:space="preserve">12. </w:t>
      </w:r>
      <w:proofErr w:type="spellStart"/>
      <w:r w:rsidR="000D76ED">
        <w:rPr>
          <w:sz w:val="24"/>
        </w:rPr>
        <w:t>május</w:t>
      </w:r>
      <w:proofErr w:type="spellEnd"/>
      <w:r w:rsidR="000D76ED">
        <w:rPr>
          <w:sz w:val="24"/>
        </w:rPr>
        <w:t xml:space="preserve"> 31</w:t>
      </w:r>
      <w:r w:rsidR="00E9132D" w:rsidRPr="004865F9">
        <w:rPr>
          <w:sz w:val="24"/>
        </w:rPr>
        <w:t>.)</w:t>
      </w:r>
      <w:proofErr w:type="gramEnd"/>
    </w:p>
    <w:p w:rsidR="00E9132D" w:rsidRPr="004865F9" w:rsidRDefault="007A2CD2" w:rsidP="00E9132D">
      <w:pPr>
        <w:ind w:left="284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Németh</w:t>
      </w:r>
      <w:proofErr w:type="spellEnd"/>
      <w:r>
        <w:rPr>
          <w:sz w:val="24"/>
          <w:szCs w:val="24"/>
        </w:rPr>
        <w:t xml:space="preserve"> Zs., </w:t>
      </w:r>
      <w:proofErr w:type="spellStart"/>
      <w:r>
        <w:rPr>
          <w:sz w:val="24"/>
          <w:szCs w:val="24"/>
        </w:rPr>
        <w:t>Szondy</w:t>
      </w:r>
      <w:proofErr w:type="spellEnd"/>
      <w:r>
        <w:rPr>
          <w:sz w:val="24"/>
          <w:szCs w:val="24"/>
        </w:rPr>
        <w:t xml:space="preserve"> M.</w:t>
      </w:r>
      <w:r w:rsidR="00EA7314">
        <w:rPr>
          <w:sz w:val="24"/>
          <w:szCs w:val="24"/>
        </w:rPr>
        <w:t xml:space="preserve"> (2012) </w:t>
      </w:r>
      <w:proofErr w:type="spellStart"/>
      <w:proofErr w:type="gramStart"/>
      <w:r w:rsidR="006E2F9F" w:rsidRPr="00192FCB">
        <w:rPr>
          <w:i/>
          <w:sz w:val="24"/>
          <w:szCs w:val="24"/>
        </w:rPr>
        <w:t>Az</w:t>
      </w:r>
      <w:proofErr w:type="spellEnd"/>
      <w:proofErr w:type="gramEnd"/>
      <w:r w:rsidR="006E2F9F" w:rsidRPr="00192FCB">
        <w:rPr>
          <w:i/>
          <w:sz w:val="24"/>
          <w:szCs w:val="24"/>
        </w:rPr>
        <w:t xml:space="preserve"> </w:t>
      </w:r>
      <w:proofErr w:type="spellStart"/>
      <w:r w:rsidR="006E2F9F" w:rsidRPr="00192FCB">
        <w:rPr>
          <w:i/>
          <w:sz w:val="24"/>
          <w:szCs w:val="24"/>
        </w:rPr>
        <w:t>optimizmus</w:t>
      </w:r>
      <w:proofErr w:type="spellEnd"/>
      <w:r w:rsidR="006E2F9F" w:rsidRPr="00192FCB">
        <w:rPr>
          <w:i/>
          <w:sz w:val="24"/>
          <w:szCs w:val="24"/>
        </w:rPr>
        <w:t xml:space="preserve"> </w:t>
      </w:r>
      <w:proofErr w:type="spellStart"/>
      <w:r w:rsidR="006E2F9F" w:rsidRPr="00192FCB">
        <w:rPr>
          <w:i/>
          <w:sz w:val="24"/>
          <w:szCs w:val="24"/>
        </w:rPr>
        <w:t>és</w:t>
      </w:r>
      <w:proofErr w:type="spellEnd"/>
      <w:r w:rsidR="006E2F9F" w:rsidRPr="00192FCB">
        <w:rPr>
          <w:i/>
          <w:sz w:val="24"/>
          <w:szCs w:val="24"/>
        </w:rPr>
        <w:t xml:space="preserve"> </w:t>
      </w:r>
      <w:proofErr w:type="spellStart"/>
      <w:r w:rsidR="006E2F9F" w:rsidRPr="00192FCB">
        <w:rPr>
          <w:i/>
          <w:sz w:val="24"/>
          <w:szCs w:val="24"/>
        </w:rPr>
        <w:t>pesszimizmus</w:t>
      </w:r>
      <w:proofErr w:type="spellEnd"/>
      <w:r w:rsidR="006E2F9F" w:rsidRPr="00192FCB">
        <w:rPr>
          <w:i/>
          <w:sz w:val="24"/>
          <w:szCs w:val="24"/>
        </w:rPr>
        <w:t xml:space="preserve"> </w:t>
      </w:r>
      <w:proofErr w:type="spellStart"/>
      <w:r w:rsidR="006E2F9F" w:rsidRPr="00192FCB">
        <w:rPr>
          <w:i/>
          <w:sz w:val="24"/>
          <w:szCs w:val="24"/>
        </w:rPr>
        <w:t>hatása</w:t>
      </w:r>
      <w:proofErr w:type="spellEnd"/>
      <w:r w:rsidR="006E2F9F" w:rsidRPr="00192FCB">
        <w:rPr>
          <w:i/>
          <w:sz w:val="24"/>
          <w:szCs w:val="24"/>
        </w:rPr>
        <w:t xml:space="preserve"> a </w:t>
      </w:r>
      <w:proofErr w:type="spellStart"/>
      <w:r w:rsidR="006E2F9F" w:rsidRPr="00192FCB">
        <w:rPr>
          <w:i/>
          <w:sz w:val="24"/>
          <w:szCs w:val="24"/>
        </w:rPr>
        <w:t>felső-endoszkópos</w:t>
      </w:r>
      <w:proofErr w:type="spellEnd"/>
      <w:r w:rsidR="006E2F9F" w:rsidRPr="00192FCB">
        <w:rPr>
          <w:i/>
          <w:sz w:val="24"/>
          <w:szCs w:val="24"/>
        </w:rPr>
        <w:t xml:space="preserve"> </w:t>
      </w:r>
      <w:proofErr w:type="spellStart"/>
      <w:r w:rsidR="006E2F9F" w:rsidRPr="00192FCB">
        <w:rPr>
          <w:i/>
          <w:sz w:val="24"/>
          <w:szCs w:val="24"/>
        </w:rPr>
        <w:t>vizsgálatok</w:t>
      </w:r>
      <w:proofErr w:type="spellEnd"/>
      <w:r w:rsidR="006E2F9F" w:rsidRPr="00192FCB">
        <w:rPr>
          <w:i/>
          <w:sz w:val="24"/>
          <w:szCs w:val="24"/>
        </w:rPr>
        <w:t xml:space="preserve"> </w:t>
      </w:r>
      <w:proofErr w:type="spellStart"/>
      <w:r w:rsidR="006E2F9F" w:rsidRPr="00192FCB">
        <w:rPr>
          <w:i/>
          <w:sz w:val="24"/>
          <w:szCs w:val="24"/>
        </w:rPr>
        <w:t>élményfeldolgozására</w:t>
      </w:r>
      <w:proofErr w:type="spellEnd"/>
      <w:r w:rsidR="00E9132D">
        <w:rPr>
          <w:sz w:val="24"/>
          <w:szCs w:val="24"/>
        </w:rPr>
        <w:t xml:space="preserve">. </w:t>
      </w:r>
      <w:proofErr w:type="spellStart"/>
      <w:proofErr w:type="gramStart"/>
      <w:r w:rsidR="00E9132D" w:rsidRPr="004865F9">
        <w:rPr>
          <w:sz w:val="24"/>
        </w:rPr>
        <w:t>Poszter</w:t>
      </w:r>
      <w:proofErr w:type="spellEnd"/>
      <w:r w:rsidR="00E9132D">
        <w:rPr>
          <w:sz w:val="24"/>
        </w:rPr>
        <w:t>,</w:t>
      </w:r>
      <w:r w:rsidR="00E9132D" w:rsidRPr="004865F9">
        <w:rPr>
          <w:sz w:val="24"/>
        </w:rPr>
        <w:t xml:space="preserve"> Magyar </w:t>
      </w:r>
      <w:proofErr w:type="spellStart"/>
      <w:r w:rsidR="00E9132D" w:rsidRPr="004865F9">
        <w:rPr>
          <w:sz w:val="24"/>
        </w:rPr>
        <w:t>P</w:t>
      </w:r>
      <w:r w:rsidR="00E9132D">
        <w:rPr>
          <w:sz w:val="24"/>
        </w:rPr>
        <w:t>szichológiai</w:t>
      </w:r>
      <w:proofErr w:type="spellEnd"/>
      <w:r w:rsidR="00E9132D">
        <w:rPr>
          <w:sz w:val="24"/>
        </w:rPr>
        <w:t xml:space="preserve"> </w:t>
      </w:r>
      <w:proofErr w:type="spellStart"/>
      <w:r w:rsidR="00E9132D">
        <w:rPr>
          <w:sz w:val="24"/>
        </w:rPr>
        <w:t>Társaság</w:t>
      </w:r>
      <w:proofErr w:type="spellEnd"/>
      <w:r w:rsidR="00E9132D">
        <w:rPr>
          <w:sz w:val="24"/>
        </w:rPr>
        <w:t xml:space="preserve"> (MPT) XX</w:t>
      </w:r>
      <w:r w:rsidR="00E9132D" w:rsidRPr="004865F9">
        <w:rPr>
          <w:sz w:val="24"/>
        </w:rPr>
        <w:t>.</w:t>
      </w:r>
      <w:proofErr w:type="gramEnd"/>
      <w:r w:rsidR="00E9132D" w:rsidRPr="004865F9">
        <w:rPr>
          <w:sz w:val="24"/>
        </w:rPr>
        <w:t xml:space="preserve"> </w:t>
      </w:r>
      <w:proofErr w:type="spellStart"/>
      <w:r w:rsidR="00E9132D" w:rsidRPr="004865F9">
        <w:rPr>
          <w:sz w:val="24"/>
        </w:rPr>
        <w:t>Országos</w:t>
      </w:r>
      <w:proofErr w:type="spellEnd"/>
      <w:r w:rsidR="00E9132D" w:rsidRPr="004865F9">
        <w:rPr>
          <w:sz w:val="24"/>
        </w:rPr>
        <w:t xml:space="preserve"> </w:t>
      </w:r>
      <w:proofErr w:type="spellStart"/>
      <w:r w:rsidR="00E9132D" w:rsidRPr="004865F9">
        <w:rPr>
          <w:sz w:val="24"/>
        </w:rPr>
        <w:t>Tu</w:t>
      </w:r>
      <w:r w:rsidR="000D76ED">
        <w:rPr>
          <w:sz w:val="24"/>
        </w:rPr>
        <w:t>dományos</w:t>
      </w:r>
      <w:proofErr w:type="spellEnd"/>
      <w:r w:rsidR="000D76ED">
        <w:rPr>
          <w:sz w:val="24"/>
        </w:rPr>
        <w:t xml:space="preserve"> </w:t>
      </w:r>
      <w:proofErr w:type="spellStart"/>
      <w:r w:rsidR="000D76ED">
        <w:rPr>
          <w:sz w:val="24"/>
        </w:rPr>
        <w:t>Nagygyűlésén</w:t>
      </w:r>
      <w:proofErr w:type="spellEnd"/>
      <w:r w:rsidR="000D76ED">
        <w:rPr>
          <w:sz w:val="24"/>
        </w:rPr>
        <w:t xml:space="preserve">. </w:t>
      </w:r>
      <w:proofErr w:type="gramStart"/>
      <w:r w:rsidR="000D76ED">
        <w:rPr>
          <w:sz w:val="24"/>
        </w:rPr>
        <w:t>(Szombathely</w:t>
      </w:r>
      <w:r w:rsidR="000D76ED" w:rsidRPr="004865F9">
        <w:rPr>
          <w:sz w:val="24"/>
        </w:rPr>
        <w:t>, 20</w:t>
      </w:r>
      <w:r w:rsidR="000D76ED">
        <w:rPr>
          <w:sz w:val="24"/>
        </w:rPr>
        <w:t xml:space="preserve">12. </w:t>
      </w:r>
      <w:proofErr w:type="spellStart"/>
      <w:r w:rsidR="000D76ED">
        <w:rPr>
          <w:sz w:val="24"/>
        </w:rPr>
        <w:t>május</w:t>
      </w:r>
      <w:proofErr w:type="spellEnd"/>
      <w:r w:rsidR="000D76ED">
        <w:rPr>
          <w:sz w:val="24"/>
        </w:rPr>
        <w:t xml:space="preserve"> 31.</w:t>
      </w:r>
      <w:r w:rsidR="00E9132D" w:rsidRPr="004865F9">
        <w:rPr>
          <w:sz w:val="24"/>
        </w:rPr>
        <w:t>)</w:t>
      </w:r>
      <w:proofErr w:type="gramEnd"/>
    </w:p>
    <w:p w:rsidR="00F22E23" w:rsidRPr="004865F9" w:rsidRDefault="00F22E23" w:rsidP="00EC0764">
      <w:pPr>
        <w:spacing w:line="300" w:lineRule="exact"/>
        <w:ind w:left="284" w:hanging="284"/>
        <w:jc w:val="both"/>
        <w:rPr>
          <w:sz w:val="24"/>
          <w:lang w:val="hu-HU"/>
        </w:rPr>
      </w:pPr>
      <w:r w:rsidRPr="004865F9">
        <w:rPr>
          <w:sz w:val="24"/>
          <w:lang w:val="hu-HU"/>
        </w:rPr>
        <w:t xml:space="preserve">Szondy M. (2012) </w:t>
      </w:r>
      <w:r w:rsidRPr="00EC0764">
        <w:rPr>
          <w:i/>
          <w:sz w:val="24"/>
          <w:lang w:val="hu-HU"/>
        </w:rPr>
        <w:t>Tudatos</w:t>
      </w:r>
      <w:r w:rsidRPr="004865F9">
        <w:rPr>
          <w:sz w:val="24"/>
          <w:lang w:val="hu-HU"/>
        </w:rPr>
        <w:t xml:space="preserve"> </w:t>
      </w:r>
      <w:r w:rsidRPr="00EC0764">
        <w:rPr>
          <w:i/>
          <w:sz w:val="24"/>
          <w:lang w:val="hu-HU"/>
        </w:rPr>
        <w:t>jelenlét és pozitív pszichológia</w:t>
      </w:r>
      <w:r w:rsidRPr="004865F9">
        <w:rPr>
          <w:sz w:val="24"/>
          <w:lang w:val="hu-HU"/>
        </w:rPr>
        <w:t xml:space="preserve">. </w:t>
      </w:r>
      <w:r w:rsidR="00EC0764">
        <w:rPr>
          <w:sz w:val="24"/>
          <w:lang w:val="hu-HU"/>
        </w:rPr>
        <w:t xml:space="preserve">Előadás, I. </w:t>
      </w:r>
      <w:proofErr w:type="spellStart"/>
      <w:r w:rsidR="00EC0764">
        <w:rPr>
          <w:sz w:val="24"/>
          <w:lang w:val="hu-HU"/>
        </w:rPr>
        <w:t>Mindfulness</w:t>
      </w:r>
      <w:proofErr w:type="spellEnd"/>
      <w:r w:rsidR="00EC0764">
        <w:rPr>
          <w:sz w:val="24"/>
          <w:lang w:val="hu-HU"/>
        </w:rPr>
        <w:t xml:space="preserve"> Szimpóziumon (Budapest, 2012. február 22.)</w:t>
      </w:r>
    </w:p>
    <w:p w:rsidR="00F22E23" w:rsidRPr="004865F9" w:rsidRDefault="00F22E23" w:rsidP="00257422">
      <w:pPr>
        <w:ind w:left="284" w:hanging="284"/>
        <w:jc w:val="both"/>
        <w:rPr>
          <w:sz w:val="24"/>
        </w:rPr>
      </w:pPr>
      <w:proofErr w:type="spellStart"/>
      <w:proofErr w:type="gramStart"/>
      <w:r w:rsidRPr="004865F9">
        <w:rPr>
          <w:sz w:val="24"/>
        </w:rPr>
        <w:lastRenderedPageBreak/>
        <w:t>Szondy</w:t>
      </w:r>
      <w:proofErr w:type="spellEnd"/>
      <w:r w:rsidRPr="004865F9">
        <w:rPr>
          <w:sz w:val="24"/>
        </w:rPr>
        <w:t xml:space="preserve"> M. (2011) </w:t>
      </w:r>
      <w:proofErr w:type="spellStart"/>
      <w:r w:rsidRPr="004865F9">
        <w:rPr>
          <w:i/>
          <w:sz w:val="24"/>
        </w:rPr>
        <w:t>Miért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keresnek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jobban</w:t>
      </w:r>
      <w:proofErr w:type="spellEnd"/>
      <w:r w:rsidRPr="004865F9">
        <w:rPr>
          <w:i/>
          <w:sz w:val="24"/>
        </w:rPr>
        <w:t xml:space="preserve"> a </w:t>
      </w:r>
      <w:proofErr w:type="spellStart"/>
      <w:r w:rsidRPr="004865F9">
        <w:rPr>
          <w:i/>
          <w:sz w:val="24"/>
        </w:rPr>
        <w:t>boldogabb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emberek</w:t>
      </w:r>
      <w:proofErr w:type="spellEnd"/>
      <w:r w:rsidRPr="004865F9">
        <w:rPr>
          <w:i/>
          <w:sz w:val="24"/>
        </w:rPr>
        <w:t>?</w:t>
      </w:r>
      <w:proofErr w:type="gramEnd"/>
      <w:r w:rsidRPr="004865F9">
        <w:rPr>
          <w:i/>
          <w:sz w:val="24"/>
        </w:rPr>
        <w:t xml:space="preserve"> </w:t>
      </w:r>
      <w:proofErr w:type="gramStart"/>
      <w:r w:rsidRPr="004865F9">
        <w:rPr>
          <w:i/>
          <w:sz w:val="24"/>
        </w:rPr>
        <w:t xml:space="preserve">A </w:t>
      </w:r>
      <w:proofErr w:type="spellStart"/>
      <w:r w:rsidRPr="004865F9">
        <w:rPr>
          <w:i/>
          <w:sz w:val="24"/>
        </w:rPr>
        <w:t>pozitív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érzelmek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rövid</w:t>
      </w:r>
      <w:proofErr w:type="spellEnd"/>
      <w:r w:rsidRPr="004865F9">
        <w:rPr>
          <w:i/>
          <w:sz w:val="24"/>
        </w:rPr>
        <w:t xml:space="preserve"> – </w:t>
      </w:r>
      <w:proofErr w:type="spellStart"/>
      <w:r w:rsidRPr="004865F9">
        <w:rPr>
          <w:i/>
          <w:sz w:val="24"/>
        </w:rPr>
        <w:t>és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hosszútávú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következményei</w:t>
      </w:r>
      <w:proofErr w:type="spellEnd"/>
      <w:r w:rsidRPr="004865F9">
        <w:rPr>
          <w:sz w:val="24"/>
        </w:rPr>
        <w:t>.</w:t>
      </w:r>
      <w:proofErr w:type="gramEnd"/>
      <w:r w:rsidRPr="004865F9">
        <w:rPr>
          <w:sz w:val="24"/>
        </w:rPr>
        <w:t xml:space="preserve"> </w:t>
      </w:r>
      <w:proofErr w:type="spellStart"/>
      <w:r w:rsidR="00EC0764">
        <w:rPr>
          <w:sz w:val="24"/>
        </w:rPr>
        <w:t>Előadás</w:t>
      </w:r>
      <w:proofErr w:type="spellEnd"/>
      <w:r w:rsidR="00EC0764">
        <w:rPr>
          <w:sz w:val="24"/>
        </w:rPr>
        <w:t xml:space="preserve">, </w:t>
      </w:r>
      <w:r w:rsidRPr="004865F9">
        <w:rPr>
          <w:sz w:val="24"/>
        </w:rPr>
        <w:t xml:space="preserve">I. Magyar </w:t>
      </w:r>
      <w:proofErr w:type="spellStart"/>
      <w:r w:rsidRPr="004865F9">
        <w:rPr>
          <w:sz w:val="24"/>
        </w:rPr>
        <w:t>Pozitív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Pszichológiai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Konferencia</w:t>
      </w:r>
      <w:proofErr w:type="spellEnd"/>
      <w:r w:rsidRPr="004865F9">
        <w:rPr>
          <w:sz w:val="24"/>
        </w:rPr>
        <w:t xml:space="preserve"> (Budapest, 2011. </w:t>
      </w:r>
      <w:proofErr w:type="spellStart"/>
      <w:r w:rsidRPr="004865F9">
        <w:rPr>
          <w:sz w:val="24"/>
        </w:rPr>
        <w:t>március</w:t>
      </w:r>
      <w:proofErr w:type="spellEnd"/>
      <w:r w:rsidRPr="004865F9">
        <w:rPr>
          <w:sz w:val="24"/>
        </w:rPr>
        <w:t xml:space="preserve"> 3.)</w:t>
      </w:r>
    </w:p>
    <w:p w:rsidR="00F22E23" w:rsidRPr="004865F9" w:rsidRDefault="00F22E23" w:rsidP="00257422">
      <w:pPr>
        <w:ind w:left="284" w:hanging="284"/>
        <w:jc w:val="both"/>
        <w:rPr>
          <w:sz w:val="24"/>
          <w:szCs w:val="24"/>
        </w:rPr>
      </w:pPr>
      <w:proofErr w:type="spellStart"/>
      <w:proofErr w:type="gramStart"/>
      <w:r w:rsidRPr="004865F9">
        <w:rPr>
          <w:sz w:val="24"/>
          <w:szCs w:val="24"/>
        </w:rPr>
        <w:t>Szondy</w:t>
      </w:r>
      <w:proofErr w:type="spellEnd"/>
      <w:r w:rsidRPr="004865F9">
        <w:rPr>
          <w:sz w:val="24"/>
          <w:szCs w:val="24"/>
        </w:rPr>
        <w:t xml:space="preserve"> M. (2011) </w:t>
      </w:r>
      <w:proofErr w:type="spellStart"/>
      <w:r w:rsidRPr="00EC0764">
        <w:rPr>
          <w:i/>
          <w:sz w:val="24"/>
          <w:szCs w:val="24"/>
        </w:rPr>
        <w:t>Pozitív</w:t>
      </w:r>
      <w:proofErr w:type="spellEnd"/>
      <w:r w:rsidRPr="00EC0764">
        <w:rPr>
          <w:i/>
          <w:sz w:val="24"/>
          <w:szCs w:val="24"/>
        </w:rPr>
        <w:t xml:space="preserve"> </w:t>
      </w:r>
      <w:proofErr w:type="spellStart"/>
      <w:r w:rsidRPr="00EC0764">
        <w:rPr>
          <w:i/>
          <w:sz w:val="24"/>
          <w:szCs w:val="24"/>
        </w:rPr>
        <w:t>élmények</w:t>
      </w:r>
      <w:proofErr w:type="spellEnd"/>
      <w:r w:rsidRPr="00EC0764">
        <w:rPr>
          <w:i/>
          <w:sz w:val="24"/>
          <w:szCs w:val="24"/>
        </w:rPr>
        <w:t xml:space="preserve"> </w:t>
      </w:r>
      <w:proofErr w:type="spellStart"/>
      <w:r w:rsidRPr="00EC0764">
        <w:rPr>
          <w:i/>
          <w:sz w:val="24"/>
          <w:szCs w:val="24"/>
        </w:rPr>
        <w:t>átélésére</w:t>
      </w:r>
      <w:proofErr w:type="spellEnd"/>
      <w:r w:rsidRPr="00EC0764">
        <w:rPr>
          <w:i/>
          <w:sz w:val="24"/>
          <w:szCs w:val="24"/>
        </w:rPr>
        <w:t xml:space="preserve"> </w:t>
      </w:r>
      <w:proofErr w:type="spellStart"/>
      <w:r w:rsidRPr="00EC0764">
        <w:rPr>
          <w:i/>
          <w:sz w:val="24"/>
          <w:szCs w:val="24"/>
        </w:rPr>
        <w:t>való</w:t>
      </w:r>
      <w:proofErr w:type="spellEnd"/>
      <w:r w:rsidRPr="00EC0764">
        <w:rPr>
          <w:i/>
          <w:sz w:val="24"/>
          <w:szCs w:val="24"/>
        </w:rPr>
        <w:t xml:space="preserve"> </w:t>
      </w:r>
      <w:proofErr w:type="spellStart"/>
      <w:r w:rsidRPr="00EC0764">
        <w:rPr>
          <w:i/>
          <w:sz w:val="24"/>
          <w:szCs w:val="24"/>
        </w:rPr>
        <w:t>képesség</w:t>
      </w:r>
      <w:proofErr w:type="spellEnd"/>
      <w:r w:rsidRPr="00EC0764">
        <w:rPr>
          <w:i/>
          <w:sz w:val="24"/>
          <w:szCs w:val="24"/>
        </w:rPr>
        <w:t xml:space="preserve">, </w:t>
      </w:r>
      <w:proofErr w:type="spellStart"/>
      <w:r w:rsidRPr="00EC0764">
        <w:rPr>
          <w:i/>
          <w:sz w:val="24"/>
          <w:szCs w:val="24"/>
        </w:rPr>
        <w:t>élettel</w:t>
      </w:r>
      <w:proofErr w:type="spellEnd"/>
      <w:r w:rsidRPr="00EC0764">
        <w:rPr>
          <w:i/>
          <w:sz w:val="24"/>
          <w:szCs w:val="24"/>
        </w:rPr>
        <w:t xml:space="preserve"> </w:t>
      </w:r>
      <w:proofErr w:type="spellStart"/>
      <w:r w:rsidRPr="00EC0764">
        <w:rPr>
          <w:i/>
          <w:sz w:val="24"/>
          <w:szCs w:val="24"/>
        </w:rPr>
        <w:t>való</w:t>
      </w:r>
      <w:proofErr w:type="spellEnd"/>
      <w:r w:rsidRPr="00EC0764">
        <w:rPr>
          <w:i/>
          <w:sz w:val="24"/>
          <w:szCs w:val="24"/>
        </w:rPr>
        <w:t xml:space="preserve"> </w:t>
      </w:r>
      <w:proofErr w:type="spellStart"/>
      <w:r w:rsidRPr="00EC0764">
        <w:rPr>
          <w:i/>
          <w:sz w:val="24"/>
          <w:szCs w:val="24"/>
        </w:rPr>
        <w:t>elégedettség</w:t>
      </w:r>
      <w:proofErr w:type="spellEnd"/>
      <w:r w:rsidRPr="00EC0764">
        <w:rPr>
          <w:i/>
          <w:sz w:val="24"/>
          <w:szCs w:val="24"/>
        </w:rPr>
        <w:t xml:space="preserve"> </w:t>
      </w:r>
      <w:proofErr w:type="spellStart"/>
      <w:r w:rsidRPr="00EC0764">
        <w:rPr>
          <w:i/>
          <w:sz w:val="24"/>
          <w:szCs w:val="24"/>
        </w:rPr>
        <w:t>és</w:t>
      </w:r>
      <w:proofErr w:type="spellEnd"/>
      <w:r w:rsidRPr="00EC0764">
        <w:rPr>
          <w:i/>
          <w:sz w:val="24"/>
          <w:szCs w:val="24"/>
        </w:rPr>
        <w:t xml:space="preserve"> </w:t>
      </w:r>
      <w:proofErr w:type="spellStart"/>
      <w:r w:rsidRPr="00EC0764">
        <w:rPr>
          <w:i/>
          <w:sz w:val="24"/>
          <w:szCs w:val="24"/>
        </w:rPr>
        <w:t>párkapcsolati</w:t>
      </w:r>
      <w:proofErr w:type="spellEnd"/>
      <w:r w:rsidRPr="00EC0764">
        <w:rPr>
          <w:i/>
          <w:sz w:val="24"/>
          <w:szCs w:val="24"/>
        </w:rPr>
        <w:t xml:space="preserve"> </w:t>
      </w:r>
      <w:proofErr w:type="spellStart"/>
      <w:r w:rsidRPr="00EC0764">
        <w:rPr>
          <w:i/>
          <w:sz w:val="24"/>
          <w:szCs w:val="24"/>
        </w:rPr>
        <w:t>elégedettség</w:t>
      </w:r>
      <w:proofErr w:type="spellEnd"/>
      <w:r w:rsidRPr="004865F9">
        <w:rPr>
          <w:sz w:val="24"/>
          <w:szCs w:val="24"/>
        </w:rPr>
        <w:t>.</w:t>
      </w:r>
      <w:proofErr w:type="gramEnd"/>
      <w:r w:rsidRPr="004865F9">
        <w:rPr>
          <w:sz w:val="24"/>
          <w:szCs w:val="24"/>
        </w:rPr>
        <w:t xml:space="preserve"> </w:t>
      </w:r>
      <w:proofErr w:type="spellStart"/>
      <w:proofErr w:type="gramStart"/>
      <w:r w:rsidRPr="004865F9">
        <w:rPr>
          <w:sz w:val="24"/>
        </w:rPr>
        <w:t>Poszter</w:t>
      </w:r>
      <w:proofErr w:type="spellEnd"/>
      <w:r w:rsidR="00EC0764">
        <w:rPr>
          <w:sz w:val="24"/>
        </w:rPr>
        <w:t>,</w:t>
      </w:r>
      <w:r w:rsidRPr="004865F9">
        <w:rPr>
          <w:sz w:val="24"/>
        </w:rPr>
        <w:t xml:space="preserve"> Magyar </w:t>
      </w:r>
      <w:proofErr w:type="spellStart"/>
      <w:r w:rsidRPr="004865F9">
        <w:rPr>
          <w:sz w:val="24"/>
        </w:rPr>
        <w:t>P</w:t>
      </w:r>
      <w:r w:rsidR="00EC0764">
        <w:rPr>
          <w:sz w:val="24"/>
        </w:rPr>
        <w:t>szichológiai</w:t>
      </w:r>
      <w:proofErr w:type="spellEnd"/>
      <w:r w:rsidR="00EC0764">
        <w:rPr>
          <w:sz w:val="24"/>
        </w:rPr>
        <w:t xml:space="preserve"> </w:t>
      </w:r>
      <w:proofErr w:type="spellStart"/>
      <w:r w:rsidR="00EC0764">
        <w:rPr>
          <w:sz w:val="24"/>
        </w:rPr>
        <w:t>Társaság</w:t>
      </w:r>
      <w:proofErr w:type="spellEnd"/>
      <w:r w:rsidR="00EC0764">
        <w:rPr>
          <w:sz w:val="24"/>
        </w:rPr>
        <w:t xml:space="preserve"> (MPT) XX</w:t>
      </w:r>
      <w:r w:rsidRPr="004865F9">
        <w:rPr>
          <w:sz w:val="24"/>
        </w:rPr>
        <w:t>.</w:t>
      </w:r>
      <w:proofErr w:type="gram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Országos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Tudományos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Nagygyűlésén</w:t>
      </w:r>
      <w:proofErr w:type="spellEnd"/>
      <w:r w:rsidRPr="004865F9">
        <w:rPr>
          <w:sz w:val="24"/>
        </w:rPr>
        <w:t xml:space="preserve">. </w:t>
      </w:r>
      <w:proofErr w:type="gramStart"/>
      <w:r w:rsidRPr="004865F9">
        <w:rPr>
          <w:sz w:val="24"/>
        </w:rPr>
        <w:t>(Budapest, 20</w:t>
      </w:r>
      <w:r w:rsidR="00EC0764">
        <w:rPr>
          <w:sz w:val="24"/>
        </w:rPr>
        <w:t>11</w:t>
      </w:r>
      <w:r w:rsidRPr="004865F9">
        <w:rPr>
          <w:sz w:val="24"/>
        </w:rPr>
        <w:t xml:space="preserve">. </w:t>
      </w:r>
      <w:proofErr w:type="spellStart"/>
      <w:r w:rsidRPr="004865F9">
        <w:rPr>
          <w:sz w:val="24"/>
        </w:rPr>
        <w:t>május</w:t>
      </w:r>
      <w:proofErr w:type="spellEnd"/>
      <w:r w:rsidRPr="004865F9">
        <w:rPr>
          <w:sz w:val="24"/>
        </w:rPr>
        <w:t xml:space="preserve"> 2</w:t>
      </w:r>
      <w:r w:rsidR="00EC0764">
        <w:rPr>
          <w:sz w:val="24"/>
        </w:rPr>
        <w:t>5</w:t>
      </w:r>
      <w:r w:rsidRPr="004865F9">
        <w:rPr>
          <w:sz w:val="24"/>
        </w:rPr>
        <w:t>.)</w:t>
      </w:r>
      <w:proofErr w:type="gramEnd"/>
    </w:p>
    <w:p w:rsidR="00F22E23" w:rsidRDefault="00F22E23" w:rsidP="00257422">
      <w:pPr>
        <w:ind w:left="284" w:hanging="284"/>
        <w:jc w:val="both"/>
        <w:rPr>
          <w:sz w:val="24"/>
        </w:rPr>
      </w:pPr>
      <w:proofErr w:type="spellStart"/>
      <w:r w:rsidRPr="004865F9">
        <w:rPr>
          <w:sz w:val="24"/>
          <w:szCs w:val="24"/>
        </w:rPr>
        <w:t>Szondy</w:t>
      </w:r>
      <w:proofErr w:type="spellEnd"/>
      <w:r w:rsidRPr="004865F9">
        <w:rPr>
          <w:sz w:val="24"/>
          <w:szCs w:val="24"/>
        </w:rPr>
        <w:t xml:space="preserve"> M. (2011). </w:t>
      </w:r>
      <w:proofErr w:type="spellStart"/>
      <w:proofErr w:type="gramStart"/>
      <w:r w:rsidRPr="00EC0764">
        <w:rPr>
          <w:i/>
          <w:sz w:val="24"/>
          <w:szCs w:val="24"/>
        </w:rPr>
        <w:t>Erősségek</w:t>
      </w:r>
      <w:proofErr w:type="spellEnd"/>
      <w:r w:rsidRPr="00EC0764">
        <w:rPr>
          <w:i/>
          <w:sz w:val="24"/>
          <w:szCs w:val="24"/>
        </w:rPr>
        <w:t xml:space="preserve"> </w:t>
      </w:r>
      <w:proofErr w:type="spellStart"/>
      <w:r w:rsidRPr="00EC0764">
        <w:rPr>
          <w:i/>
          <w:sz w:val="24"/>
          <w:szCs w:val="24"/>
        </w:rPr>
        <w:t>és</w:t>
      </w:r>
      <w:proofErr w:type="spellEnd"/>
      <w:r w:rsidRPr="00EC0764">
        <w:rPr>
          <w:i/>
          <w:sz w:val="24"/>
          <w:szCs w:val="24"/>
        </w:rPr>
        <w:t xml:space="preserve"> </w:t>
      </w:r>
      <w:proofErr w:type="spellStart"/>
      <w:r w:rsidRPr="00EC0764">
        <w:rPr>
          <w:i/>
          <w:sz w:val="24"/>
          <w:szCs w:val="24"/>
        </w:rPr>
        <w:t>párkapcsolati</w:t>
      </w:r>
      <w:proofErr w:type="spellEnd"/>
      <w:r w:rsidRPr="00EC0764">
        <w:rPr>
          <w:i/>
          <w:sz w:val="24"/>
          <w:szCs w:val="24"/>
        </w:rPr>
        <w:t xml:space="preserve"> </w:t>
      </w:r>
      <w:proofErr w:type="spellStart"/>
      <w:r w:rsidRPr="00EC0764">
        <w:rPr>
          <w:i/>
          <w:sz w:val="24"/>
          <w:szCs w:val="24"/>
        </w:rPr>
        <w:t>elégedettség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Poszter</w:t>
      </w:r>
      <w:proofErr w:type="spellEnd"/>
      <w:r w:rsidR="00EC0764">
        <w:rPr>
          <w:sz w:val="24"/>
        </w:rPr>
        <w:t>,</w:t>
      </w:r>
      <w:r w:rsidRPr="004865F9">
        <w:rPr>
          <w:sz w:val="24"/>
        </w:rPr>
        <w:t xml:space="preserve"> Magyar </w:t>
      </w:r>
      <w:proofErr w:type="spellStart"/>
      <w:r w:rsidRPr="004865F9">
        <w:rPr>
          <w:sz w:val="24"/>
        </w:rPr>
        <w:t>Pszichológiai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Társaság</w:t>
      </w:r>
      <w:proofErr w:type="spellEnd"/>
      <w:r w:rsidRPr="004865F9">
        <w:rPr>
          <w:sz w:val="24"/>
        </w:rPr>
        <w:t xml:space="preserve"> (MPT) X</w:t>
      </w:r>
      <w:r w:rsidR="00EC0764">
        <w:rPr>
          <w:sz w:val="24"/>
        </w:rPr>
        <w:t>X</w:t>
      </w:r>
      <w:r w:rsidRPr="004865F9">
        <w:rPr>
          <w:sz w:val="24"/>
        </w:rPr>
        <w:t>.</w:t>
      </w:r>
      <w:proofErr w:type="gram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Országos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Tudományos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Nagygyűlésén</w:t>
      </w:r>
      <w:proofErr w:type="spellEnd"/>
      <w:r w:rsidRPr="004865F9">
        <w:rPr>
          <w:sz w:val="24"/>
        </w:rPr>
        <w:t xml:space="preserve">. </w:t>
      </w:r>
      <w:proofErr w:type="gramStart"/>
      <w:r w:rsidRPr="004865F9">
        <w:rPr>
          <w:sz w:val="24"/>
        </w:rPr>
        <w:t>(Budapest, 20</w:t>
      </w:r>
      <w:r w:rsidR="00EC0764">
        <w:rPr>
          <w:sz w:val="24"/>
        </w:rPr>
        <w:t xml:space="preserve">11. </w:t>
      </w:r>
      <w:proofErr w:type="spellStart"/>
      <w:r w:rsidR="00EC0764">
        <w:rPr>
          <w:sz w:val="24"/>
        </w:rPr>
        <w:t>május</w:t>
      </w:r>
      <w:proofErr w:type="spellEnd"/>
      <w:r w:rsidR="00EC0764">
        <w:rPr>
          <w:sz w:val="24"/>
        </w:rPr>
        <w:t xml:space="preserve"> 25</w:t>
      </w:r>
      <w:r w:rsidRPr="004865F9">
        <w:rPr>
          <w:sz w:val="24"/>
        </w:rPr>
        <w:t>.)</w:t>
      </w:r>
      <w:proofErr w:type="gramEnd"/>
    </w:p>
    <w:p w:rsidR="0000493E" w:rsidRDefault="00F22E23" w:rsidP="00257422">
      <w:pPr>
        <w:ind w:left="284" w:hanging="284"/>
        <w:jc w:val="both"/>
        <w:rPr>
          <w:sz w:val="24"/>
        </w:rPr>
      </w:pPr>
      <w:proofErr w:type="spellStart"/>
      <w:proofErr w:type="gramStart"/>
      <w:r w:rsidRPr="004865F9">
        <w:rPr>
          <w:bCs/>
          <w:sz w:val="24"/>
          <w:szCs w:val="24"/>
        </w:rPr>
        <w:t>Szondy</w:t>
      </w:r>
      <w:proofErr w:type="spellEnd"/>
      <w:r w:rsidRPr="004865F9">
        <w:rPr>
          <w:bCs/>
          <w:sz w:val="24"/>
          <w:szCs w:val="24"/>
        </w:rPr>
        <w:t xml:space="preserve"> M. (2011c)</w:t>
      </w:r>
      <w:r w:rsidR="0000493E">
        <w:rPr>
          <w:bCs/>
          <w:sz w:val="24"/>
          <w:szCs w:val="24"/>
        </w:rPr>
        <w:t xml:space="preserve"> </w:t>
      </w:r>
      <w:r w:rsidRPr="0000493E">
        <w:rPr>
          <w:bCs/>
          <w:i/>
          <w:sz w:val="24"/>
          <w:szCs w:val="24"/>
        </w:rPr>
        <w:t xml:space="preserve">A </w:t>
      </w:r>
      <w:proofErr w:type="spellStart"/>
      <w:r w:rsidRPr="0000493E">
        <w:rPr>
          <w:bCs/>
          <w:i/>
          <w:sz w:val="24"/>
          <w:szCs w:val="24"/>
        </w:rPr>
        <w:t>pozitív</w:t>
      </w:r>
      <w:proofErr w:type="spellEnd"/>
      <w:r w:rsidRPr="0000493E">
        <w:rPr>
          <w:bCs/>
          <w:i/>
          <w:sz w:val="24"/>
          <w:szCs w:val="24"/>
        </w:rPr>
        <w:t xml:space="preserve"> </w:t>
      </w:r>
      <w:proofErr w:type="spellStart"/>
      <w:r w:rsidRPr="0000493E">
        <w:rPr>
          <w:bCs/>
          <w:i/>
          <w:sz w:val="24"/>
          <w:szCs w:val="24"/>
        </w:rPr>
        <w:t>érzelmek</w:t>
      </w:r>
      <w:proofErr w:type="spellEnd"/>
      <w:r w:rsidRPr="0000493E">
        <w:rPr>
          <w:bCs/>
          <w:i/>
          <w:sz w:val="24"/>
          <w:szCs w:val="24"/>
        </w:rPr>
        <w:t xml:space="preserve"> </w:t>
      </w:r>
      <w:proofErr w:type="spellStart"/>
      <w:r w:rsidRPr="0000493E">
        <w:rPr>
          <w:bCs/>
          <w:i/>
          <w:sz w:val="24"/>
          <w:szCs w:val="24"/>
        </w:rPr>
        <w:t>és</w:t>
      </w:r>
      <w:proofErr w:type="spellEnd"/>
      <w:r w:rsidRPr="0000493E">
        <w:rPr>
          <w:bCs/>
          <w:i/>
          <w:sz w:val="24"/>
          <w:szCs w:val="24"/>
        </w:rPr>
        <w:t xml:space="preserve"> </w:t>
      </w:r>
      <w:proofErr w:type="spellStart"/>
      <w:r w:rsidRPr="0000493E">
        <w:rPr>
          <w:bCs/>
          <w:i/>
          <w:sz w:val="24"/>
          <w:szCs w:val="24"/>
        </w:rPr>
        <w:t>erősségek</w:t>
      </w:r>
      <w:proofErr w:type="spellEnd"/>
      <w:r w:rsidRPr="0000493E">
        <w:rPr>
          <w:bCs/>
          <w:i/>
          <w:sz w:val="24"/>
          <w:szCs w:val="24"/>
        </w:rPr>
        <w:t xml:space="preserve"> </w:t>
      </w:r>
      <w:proofErr w:type="spellStart"/>
      <w:r w:rsidRPr="0000493E">
        <w:rPr>
          <w:bCs/>
          <w:i/>
          <w:sz w:val="24"/>
          <w:szCs w:val="24"/>
        </w:rPr>
        <w:t>pszichoszociális</w:t>
      </w:r>
      <w:proofErr w:type="spellEnd"/>
      <w:r w:rsidRPr="0000493E">
        <w:rPr>
          <w:bCs/>
          <w:i/>
          <w:sz w:val="24"/>
          <w:szCs w:val="24"/>
        </w:rPr>
        <w:t xml:space="preserve"> </w:t>
      </w:r>
      <w:proofErr w:type="spellStart"/>
      <w:r w:rsidRPr="0000493E">
        <w:rPr>
          <w:bCs/>
          <w:i/>
          <w:sz w:val="24"/>
          <w:szCs w:val="24"/>
        </w:rPr>
        <w:t>hatásai</w:t>
      </w:r>
      <w:proofErr w:type="spellEnd"/>
      <w:r w:rsidR="0000493E">
        <w:rPr>
          <w:bCs/>
          <w:i/>
          <w:sz w:val="24"/>
          <w:szCs w:val="24"/>
        </w:rPr>
        <w:t>.</w:t>
      </w:r>
      <w:proofErr w:type="gramEnd"/>
      <w:r w:rsidR="0000493E">
        <w:rPr>
          <w:bCs/>
          <w:i/>
          <w:sz w:val="24"/>
          <w:szCs w:val="24"/>
        </w:rPr>
        <w:t xml:space="preserve"> </w:t>
      </w:r>
      <w:proofErr w:type="spellStart"/>
      <w:proofErr w:type="gramStart"/>
      <w:r w:rsidR="0000493E">
        <w:rPr>
          <w:bCs/>
          <w:sz w:val="24"/>
          <w:szCs w:val="24"/>
        </w:rPr>
        <w:t>Tematikus</w:t>
      </w:r>
      <w:proofErr w:type="spellEnd"/>
      <w:r w:rsidR="0000493E">
        <w:rPr>
          <w:bCs/>
          <w:sz w:val="24"/>
          <w:szCs w:val="24"/>
        </w:rPr>
        <w:t xml:space="preserve"> </w:t>
      </w:r>
      <w:proofErr w:type="spellStart"/>
      <w:r w:rsidR="0000493E">
        <w:rPr>
          <w:bCs/>
          <w:sz w:val="24"/>
          <w:szCs w:val="24"/>
        </w:rPr>
        <w:t>poszterszekció</w:t>
      </w:r>
      <w:proofErr w:type="spellEnd"/>
      <w:r w:rsidR="0000493E">
        <w:rPr>
          <w:bCs/>
          <w:sz w:val="24"/>
          <w:szCs w:val="24"/>
        </w:rPr>
        <w:t xml:space="preserve"> </w:t>
      </w:r>
      <w:proofErr w:type="spellStart"/>
      <w:r w:rsidR="0000493E">
        <w:rPr>
          <w:bCs/>
          <w:sz w:val="24"/>
          <w:szCs w:val="24"/>
        </w:rPr>
        <w:t>szervezése</w:t>
      </w:r>
      <w:proofErr w:type="spellEnd"/>
      <w:r w:rsidR="0000493E">
        <w:rPr>
          <w:bCs/>
          <w:sz w:val="24"/>
          <w:szCs w:val="24"/>
        </w:rPr>
        <w:t>.</w:t>
      </w:r>
      <w:proofErr w:type="gramEnd"/>
      <w:r w:rsidR="0000493E">
        <w:rPr>
          <w:bCs/>
          <w:sz w:val="24"/>
          <w:szCs w:val="24"/>
        </w:rPr>
        <w:t xml:space="preserve"> </w:t>
      </w:r>
      <w:proofErr w:type="gramStart"/>
      <w:r w:rsidR="0000493E" w:rsidRPr="004865F9">
        <w:rPr>
          <w:sz w:val="24"/>
        </w:rPr>
        <w:t xml:space="preserve">Magyar </w:t>
      </w:r>
      <w:proofErr w:type="spellStart"/>
      <w:r w:rsidR="0000493E" w:rsidRPr="004865F9">
        <w:rPr>
          <w:sz w:val="24"/>
        </w:rPr>
        <w:t>Pszichológiai</w:t>
      </w:r>
      <w:proofErr w:type="spellEnd"/>
      <w:r w:rsidR="0000493E" w:rsidRPr="004865F9">
        <w:rPr>
          <w:sz w:val="24"/>
        </w:rPr>
        <w:t xml:space="preserve"> </w:t>
      </w:r>
      <w:proofErr w:type="spellStart"/>
      <w:r w:rsidR="0000493E" w:rsidRPr="004865F9">
        <w:rPr>
          <w:sz w:val="24"/>
        </w:rPr>
        <w:t>Társaság</w:t>
      </w:r>
      <w:proofErr w:type="spellEnd"/>
      <w:r w:rsidR="0000493E" w:rsidRPr="004865F9">
        <w:rPr>
          <w:sz w:val="24"/>
        </w:rPr>
        <w:t xml:space="preserve"> (MPT) X</w:t>
      </w:r>
      <w:r w:rsidR="0000493E">
        <w:rPr>
          <w:sz w:val="24"/>
        </w:rPr>
        <w:t>X</w:t>
      </w:r>
      <w:r w:rsidR="0000493E" w:rsidRPr="004865F9">
        <w:rPr>
          <w:sz w:val="24"/>
        </w:rPr>
        <w:t>.</w:t>
      </w:r>
      <w:proofErr w:type="gramEnd"/>
      <w:r w:rsidR="0000493E" w:rsidRPr="004865F9">
        <w:rPr>
          <w:sz w:val="24"/>
        </w:rPr>
        <w:t xml:space="preserve"> </w:t>
      </w:r>
      <w:proofErr w:type="spellStart"/>
      <w:r w:rsidR="0000493E" w:rsidRPr="004865F9">
        <w:rPr>
          <w:sz w:val="24"/>
        </w:rPr>
        <w:t>Országos</w:t>
      </w:r>
      <w:proofErr w:type="spellEnd"/>
      <w:r w:rsidR="0000493E" w:rsidRPr="004865F9">
        <w:rPr>
          <w:sz w:val="24"/>
        </w:rPr>
        <w:t xml:space="preserve"> </w:t>
      </w:r>
      <w:proofErr w:type="spellStart"/>
      <w:r w:rsidR="0000493E" w:rsidRPr="004865F9">
        <w:rPr>
          <w:sz w:val="24"/>
        </w:rPr>
        <w:t>Tudományos</w:t>
      </w:r>
      <w:proofErr w:type="spellEnd"/>
      <w:r w:rsidR="0000493E" w:rsidRPr="004865F9">
        <w:rPr>
          <w:sz w:val="24"/>
        </w:rPr>
        <w:t xml:space="preserve"> </w:t>
      </w:r>
      <w:proofErr w:type="spellStart"/>
      <w:r w:rsidR="0000493E" w:rsidRPr="004865F9">
        <w:rPr>
          <w:sz w:val="24"/>
        </w:rPr>
        <w:t>Nagygyűlésén</w:t>
      </w:r>
      <w:proofErr w:type="spellEnd"/>
      <w:r w:rsidR="0000493E" w:rsidRPr="004865F9">
        <w:rPr>
          <w:sz w:val="24"/>
        </w:rPr>
        <w:t xml:space="preserve">. </w:t>
      </w:r>
      <w:proofErr w:type="gramStart"/>
      <w:r w:rsidR="0000493E" w:rsidRPr="004865F9">
        <w:rPr>
          <w:sz w:val="24"/>
        </w:rPr>
        <w:t>(Budapest, 20</w:t>
      </w:r>
      <w:r w:rsidR="0000493E">
        <w:rPr>
          <w:sz w:val="24"/>
        </w:rPr>
        <w:t xml:space="preserve">11. </w:t>
      </w:r>
      <w:proofErr w:type="spellStart"/>
      <w:r w:rsidR="0000493E">
        <w:rPr>
          <w:sz w:val="24"/>
        </w:rPr>
        <w:t>május</w:t>
      </w:r>
      <w:proofErr w:type="spellEnd"/>
      <w:r w:rsidR="0000493E">
        <w:rPr>
          <w:sz w:val="24"/>
        </w:rPr>
        <w:t xml:space="preserve"> 25</w:t>
      </w:r>
      <w:r w:rsidR="0000493E" w:rsidRPr="004865F9">
        <w:rPr>
          <w:sz w:val="24"/>
        </w:rPr>
        <w:t>.)</w:t>
      </w:r>
      <w:proofErr w:type="gramEnd"/>
    </w:p>
    <w:p w:rsidR="00F22E23" w:rsidRPr="004865F9" w:rsidRDefault="00F22E23" w:rsidP="00F22E23">
      <w:pPr>
        <w:ind w:left="284" w:hanging="284"/>
        <w:jc w:val="both"/>
        <w:rPr>
          <w:sz w:val="24"/>
        </w:rPr>
      </w:pPr>
      <w:proofErr w:type="spellStart"/>
      <w:proofErr w:type="gramStart"/>
      <w:r w:rsidRPr="004865F9">
        <w:rPr>
          <w:sz w:val="24"/>
        </w:rPr>
        <w:t>Szondy</w:t>
      </w:r>
      <w:proofErr w:type="spellEnd"/>
      <w:r w:rsidRPr="004865F9">
        <w:rPr>
          <w:sz w:val="24"/>
        </w:rPr>
        <w:t xml:space="preserve"> M. (2009) </w:t>
      </w:r>
      <w:r w:rsidRPr="004865F9">
        <w:rPr>
          <w:i/>
          <w:sz w:val="24"/>
        </w:rPr>
        <w:t xml:space="preserve">A </w:t>
      </w:r>
      <w:proofErr w:type="spellStart"/>
      <w:r w:rsidRPr="004865F9">
        <w:rPr>
          <w:i/>
          <w:sz w:val="24"/>
        </w:rPr>
        <w:t>segítők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boldogsága</w:t>
      </w:r>
      <w:proofErr w:type="spellEnd"/>
      <w:r w:rsidRPr="004865F9">
        <w:rPr>
          <w:i/>
          <w:sz w:val="24"/>
        </w:rPr>
        <w:t>.</w:t>
      </w:r>
      <w:proofErr w:type="gramEnd"/>
      <w:r w:rsidRPr="004865F9">
        <w:rPr>
          <w:sz w:val="24"/>
        </w:rPr>
        <w:t xml:space="preserve"> </w:t>
      </w:r>
      <w:proofErr w:type="spellStart"/>
      <w:proofErr w:type="gramStart"/>
      <w:r w:rsidRPr="004865F9">
        <w:rPr>
          <w:sz w:val="24"/>
        </w:rPr>
        <w:t>Előadás</w:t>
      </w:r>
      <w:proofErr w:type="spellEnd"/>
      <w:r w:rsidRPr="004865F9">
        <w:rPr>
          <w:sz w:val="24"/>
        </w:rPr>
        <w:t xml:space="preserve"> a </w:t>
      </w:r>
      <w:proofErr w:type="spellStart"/>
      <w:r w:rsidRPr="004865F9">
        <w:rPr>
          <w:sz w:val="24"/>
        </w:rPr>
        <w:t>Segítők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Szakmai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Napján</w:t>
      </w:r>
      <w:proofErr w:type="spellEnd"/>
      <w:r w:rsidRPr="004865F9">
        <w:rPr>
          <w:sz w:val="24"/>
        </w:rPr>
        <w:t xml:space="preserve"> (</w:t>
      </w:r>
      <w:proofErr w:type="spellStart"/>
      <w:r w:rsidRPr="004865F9">
        <w:rPr>
          <w:sz w:val="24"/>
        </w:rPr>
        <w:t>Tatabánya</w:t>
      </w:r>
      <w:proofErr w:type="spellEnd"/>
      <w:r w:rsidRPr="004865F9">
        <w:rPr>
          <w:sz w:val="24"/>
        </w:rPr>
        <w:t xml:space="preserve">, 2009. </w:t>
      </w:r>
      <w:proofErr w:type="spellStart"/>
      <w:r w:rsidRPr="004865F9">
        <w:rPr>
          <w:sz w:val="24"/>
        </w:rPr>
        <w:t>szeptember</w:t>
      </w:r>
      <w:proofErr w:type="spellEnd"/>
      <w:r w:rsidRPr="004865F9">
        <w:rPr>
          <w:sz w:val="24"/>
        </w:rPr>
        <w:t xml:space="preserve"> 8.)</w:t>
      </w:r>
      <w:proofErr w:type="gramEnd"/>
    </w:p>
    <w:p w:rsidR="00F22E23" w:rsidRPr="004865F9" w:rsidRDefault="00F22E23" w:rsidP="00F22E23">
      <w:pPr>
        <w:ind w:left="284" w:hanging="284"/>
        <w:jc w:val="both"/>
        <w:rPr>
          <w:sz w:val="24"/>
        </w:rPr>
      </w:pPr>
      <w:proofErr w:type="spellStart"/>
      <w:r w:rsidRPr="004865F9">
        <w:rPr>
          <w:sz w:val="24"/>
        </w:rPr>
        <w:t>Szondy</w:t>
      </w:r>
      <w:proofErr w:type="spellEnd"/>
      <w:r w:rsidRPr="004865F9">
        <w:rPr>
          <w:sz w:val="24"/>
        </w:rPr>
        <w:t xml:space="preserve"> M. (2006) </w:t>
      </w:r>
      <w:proofErr w:type="spellStart"/>
      <w:r w:rsidRPr="004865F9">
        <w:rPr>
          <w:i/>
          <w:sz w:val="24"/>
        </w:rPr>
        <w:t>Megbocsátás</w:t>
      </w:r>
      <w:proofErr w:type="spellEnd"/>
      <w:r w:rsidRPr="004865F9">
        <w:rPr>
          <w:i/>
          <w:sz w:val="24"/>
        </w:rPr>
        <w:t xml:space="preserve">: </w:t>
      </w:r>
      <w:proofErr w:type="spellStart"/>
      <w:r w:rsidRPr="004865F9">
        <w:rPr>
          <w:i/>
          <w:sz w:val="24"/>
        </w:rPr>
        <w:t>egy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lehetséges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másodlagos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prevenciós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stratégia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interperszonális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konfliktusok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áldozatainál</w:t>
      </w:r>
      <w:proofErr w:type="spellEnd"/>
      <w:r w:rsidRPr="004865F9">
        <w:rPr>
          <w:i/>
          <w:sz w:val="24"/>
        </w:rPr>
        <w:t>?</w:t>
      </w:r>
      <w:r w:rsidRPr="004865F9">
        <w:rPr>
          <w:sz w:val="24"/>
        </w:rPr>
        <w:t xml:space="preserve"> </w:t>
      </w:r>
      <w:proofErr w:type="spellStart"/>
      <w:proofErr w:type="gramStart"/>
      <w:r w:rsidRPr="004865F9">
        <w:rPr>
          <w:sz w:val="24"/>
        </w:rPr>
        <w:t>Előadás</w:t>
      </w:r>
      <w:proofErr w:type="spellEnd"/>
      <w:r w:rsidRPr="004865F9">
        <w:rPr>
          <w:sz w:val="24"/>
        </w:rPr>
        <w:t xml:space="preserve"> a Magyar </w:t>
      </w:r>
      <w:proofErr w:type="spellStart"/>
      <w:r w:rsidRPr="004865F9">
        <w:rPr>
          <w:sz w:val="24"/>
        </w:rPr>
        <w:t>Pszichológiai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Társaság</w:t>
      </w:r>
      <w:proofErr w:type="spellEnd"/>
      <w:r w:rsidRPr="004865F9">
        <w:rPr>
          <w:sz w:val="24"/>
        </w:rPr>
        <w:t xml:space="preserve"> (MPT) XVII.</w:t>
      </w:r>
      <w:proofErr w:type="gram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Országos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Tudományos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Nagygyűlésén</w:t>
      </w:r>
      <w:proofErr w:type="spellEnd"/>
      <w:r w:rsidRPr="004865F9">
        <w:rPr>
          <w:sz w:val="24"/>
        </w:rPr>
        <w:t xml:space="preserve">. </w:t>
      </w:r>
      <w:proofErr w:type="gramStart"/>
      <w:r w:rsidRPr="004865F9">
        <w:rPr>
          <w:sz w:val="24"/>
        </w:rPr>
        <w:t xml:space="preserve">(Budapest, 2006. </w:t>
      </w:r>
      <w:proofErr w:type="spellStart"/>
      <w:r w:rsidRPr="004865F9">
        <w:rPr>
          <w:sz w:val="24"/>
        </w:rPr>
        <w:t>május</w:t>
      </w:r>
      <w:proofErr w:type="spellEnd"/>
      <w:r w:rsidRPr="004865F9">
        <w:rPr>
          <w:sz w:val="24"/>
        </w:rPr>
        <w:t xml:space="preserve"> 25.)</w:t>
      </w:r>
      <w:proofErr w:type="gramEnd"/>
      <w:r w:rsidRPr="004865F9">
        <w:rPr>
          <w:sz w:val="24"/>
        </w:rPr>
        <w:t xml:space="preserve"> </w:t>
      </w:r>
    </w:p>
    <w:p w:rsidR="00F22E23" w:rsidRPr="004865F9" w:rsidRDefault="00F22E23" w:rsidP="00F22E23">
      <w:pPr>
        <w:ind w:left="284" w:hanging="284"/>
        <w:jc w:val="both"/>
        <w:rPr>
          <w:sz w:val="24"/>
        </w:rPr>
      </w:pPr>
      <w:proofErr w:type="spellStart"/>
      <w:r w:rsidRPr="004865F9">
        <w:rPr>
          <w:sz w:val="24"/>
        </w:rPr>
        <w:t>Szondy</w:t>
      </w:r>
      <w:proofErr w:type="spellEnd"/>
      <w:r w:rsidRPr="004865F9">
        <w:rPr>
          <w:sz w:val="24"/>
        </w:rPr>
        <w:t xml:space="preserve"> M., </w:t>
      </w:r>
      <w:proofErr w:type="spellStart"/>
      <w:r w:rsidRPr="004865F9">
        <w:rPr>
          <w:sz w:val="24"/>
        </w:rPr>
        <w:t>Kovács</w:t>
      </w:r>
      <w:proofErr w:type="spellEnd"/>
      <w:r w:rsidRPr="004865F9">
        <w:rPr>
          <w:sz w:val="24"/>
        </w:rPr>
        <w:t xml:space="preserve"> K., </w:t>
      </w:r>
      <w:proofErr w:type="spellStart"/>
      <w:r w:rsidRPr="004865F9">
        <w:rPr>
          <w:sz w:val="24"/>
        </w:rPr>
        <w:t>Dienes</w:t>
      </w:r>
      <w:proofErr w:type="spellEnd"/>
      <w:r w:rsidRPr="004865F9">
        <w:rPr>
          <w:sz w:val="24"/>
        </w:rPr>
        <w:t xml:space="preserve"> E. (2006) </w:t>
      </w:r>
      <w:r w:rsidRPr="004865F9">
        <w:rPr>
          <w:i/>
          <w:sz w:val="24"/>
        </w:rPr>
        <w:t xml:space="preserve">A </w:t>
      </w:r>
      <w:proofErr w:type="spellStart"/>
      <w:r w:rsidRPr="004865F9">
        <w:rPr>
          <w:i/>
          <w:sz w:val="24"/>
        </w:rPr>
        <w:t>szubjektív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jóllét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személyiségbeli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meghatározói</w:t>
      </w:r>
      <w:proofErr w:type="spellEnd"/>
      <w:r w:rsidRPr="004865F9">
        <w:rPr>
          <w:i/>
          <w:sz w:val="24"/>
        </w:rPr>
        <w:t xml:space="preserve">: a Big Five </w:t>
      </w:r>
      <w:proofErr w:type="spellStart"/>
      <w:r w:rsidRPr="004865F9">
        <w:rPr>
          <w:i/>
          <w:sz w:val="24"/>
        </w:rPr>
        <w:t>vonások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és</w:t>
      </w:r>
      <w:proofErr w:type="spellEnd"/>
      <w:r w:rsidRPr="004865F9">
        <w:rPr>
          <w:i/>
          <w:sz w:val="24"/>
        </w:rPr>
        <w:t xml:space="preserve"> a </w:t>
      </w:r>
      <w:proofErr w:type="spellStart"/>
      <w:r w:rsidRPr="004865F9">
        <w:rPr>
          <w:i/>
          <w:sz w:val="24"/>
        </w:rPr>
        <w:t>vonás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optimizmus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hatása</w:t>
      </w:r>
      <w:proofErr w:type="spellEnd"/>
      <w:r w:rsidRPr="004865F9">
        <w:rPr>
          <w:i/>
          <w:sz w:val="24"/>
        </w:rPr>
        <w:t xml:space="preserve"> </w:t>
      </w:r>
      <w:proofErr w:type="spellStart"/>
      <w:proofErr w:type="gramStart"/>
      <w:r w:rsidRPr="004865F9">
        <w:rPr>
          <w:i/>
          <w:sz w:val="24"/>
        </w:rPr>
        <w:t>az</w:t>
      </w:r>
      <w:proofErr w:type="spellEnd"/>
      <w:proofErr w:type="gram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élettel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való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elégedettség</w:t>
      </w:r>
      <w:proofErr w:type="spellEnd"/>
      <w:r w:rsidRPr="004865F9">
        <w:rPr>
          <w:i/>
          <w:sz w:val="24"/>
        </w:rPr>
        <w:t xml:space="preserve">, a </w:t>
      </w:r>
      <w:proofErr w:type="spellStart"/>
      <w:r w:rsidRPr="004865F9">
        <w:rPr>
          <w:i/>
          <w:sz w:val="24"/>
        </w:rPr>
        <w:t>pozitív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és</w:t>
      </w:r>
      <w:proofErr w:type="spellEnd"/>
      <w:r w:rsidRPr="004865F9">
        <w:rPr>
          <w:i/>
          <w:sz w:val="24"/>
        </w:rPr>
        <w:t xml:space="preserve"> a </w:t>
      </w:r>
      <w:proofErr w:type="spellStart"/>
      <w:r w:rsidRPr="004865F9">
        <w:rPr>
          <w:i/>
          <w:sz w:val="24"/>
        </w:rPr>
        <w:t>negatív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érzelmek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szintjére</w:t>
      </w:r>
      <w:proofErr w:type="spellEnd"/>
      <w:r w:rsidRPr="004865F9">
        <w:rPr>
          <w:i/>
          <w:sz w:val="24"/>
        </w:rPr>
        <w:t>.</w:t>
      </w:r>
      <w:r w:rsidRPr="004865F9">
        <w:rPr>
          <w:sz w:val="24"/>
        </w:rPr>
        <w:t xml:space="preserve"> </w:t>
      </w:r>
      <w:proofErr w:type="spellStart"/>
      <w:proofErr w:type="gramStart"/>
      <w:r w:rsidRPr="004865F9">
        <w:rPr>
          <w:sz w:val="24"/>
        </w:rPr>
        <w:t>Poszter</w:t>
      </w:r>
      <w:proofErr w:type="spellEnd"/>
      <w:r w:rsidRPr="004865F9">
        <w:rPr>
          <w:sz w:val="24"/>
        </w:rPr>
        <w:t xml:space="preserve"> a Magyar </w:t>
      </w:r>
      <w:proofErr w:type="spellStart"/>
      <w:r w:rsidRPr="004865F9">
        <w:rPr>
          <w:sz w:val="24"/>
        </w:rPr>
        <w:t>Pszichológiai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Társaság</w:t>
      </w:r>
      <w:proofErr w:type="spellEnd"/>
      <w:r w:rsidRPr="004865F9">
        <w:rPr>
          <w:sz w:val="24"/>
        </w:rPr>
        <w:t xml:space="preserve"> (MPT) XVII.</w:t>
      </w:r>
      <w:proofErr w:type="gram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Országos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Tudományos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Nagygyűlésén</w:t>
      </w:r>
      <w:proofErr w:type="spellEnd"/>
      <w:r w:rsidRPr="004865F9">
        <w:rPr>
          <w:sz w:val="24"/>
        </w:rPr>
        <w:t xml:space="preserve">. </w:t>
      </w:r>
      <w:proofErr w:type="gramStart"/>
      <w:r w:rsidRPr="004865F9">
        <w:rPr>
          <w:sz w:val="24"/>
        </w:rPr>
        <w:t xml:space="preserve">(Budapest, 2006. </w:t>
      </w:r>
      <w:proofErr w:type="spellStart"/>
      <w:r w:rsidRPr="004865F9">
        <w:rPr>
          <w:sz w:val="24"/>
        </w:rPr>
        <w:t>május</w:t>
      </w:r>
      <w:proofErr w:type="spellEnd"/>
      <w:r w:rsidRPr="004865F9">
        <w:rPr>
          <w:sz w:val="24"/>
        </w:rPr>
        <w:t xml:space="preserve"> 27.)</w:t>
      </w:r>
      <w:proofErr w:type="gramEnd"/>
      <w:r w:rsidRPr="004865F9">
        <w:rPr>
          <w:sz w:val="24"/>
        </w:rPr>
        <w:t xml:space="preserve"> </w:t>
      </w:r>
    </w:p>
    <w:p w:rsidR="00F22E23" w:rsidRPr="004865F9" w:rsidRDefault="00F22E23" w:rsidP="00F22E23">
      <w:pPr>
        <w:ind w:left="284" w:hanging="284"/>
        <w:jc w:val="both"/>
        <w:rPr>
          <w:sz w:val="24"/>
        </w:rPr>
      </w:pPr>
      <w:proofErr w:type="spellStart"/>
      <w:r w:rsidRPr="004865F9">
        <w:rPr>
          <w:sz w:val="24"/>
        </w:rPr>
        <w:t>Kovács</w:t>
      </w:r>
      <w:proofErr w:type="spellEnd"/>
      <w:r w:rsidRPr="004865F9">
        <w:rPr>
          <w:sz w:val="24"/>
        </w:rPr>
        <w:t xml:space="preserve"> K., </w:t>
      </w:r>
      <w:proofErr w:type="spellStart"/>
      <w:r w:rsidRPr="004865F9">
        <w:rPr>
          <w:sz w:val="24"/>
        </w:rPr>
        <w:t>Szondy</w:t>
      </w:r>
      <w:proofErr w:type="spellEnd"/>
      <w:r w:rsidRPr="004865F9">
        <w:rPr>
          <w:sz w:val="24"/>
        </w:rPr>
        <w:t xml:space="preserve"> M., </w:t>
      </w:r>
      <w:proofErr w:type="spellStart"/>
      <w:r w:rsidRPr="004865F9">
        <w:rPr>
          <w:sz w:val="24"/>
        </w:rPr>
        <w:t>Harrach</w:t>
      </w:r>
      <w:proofErr w:type="spellEnd"/>
      <w:r w:rsidRPr="004865F9">
        <w:rPr>
          <w:sz w:val="24"/>
        </w:rPr>
        <w:t xml:space="preserve"> A. (2006) </w:t>
      </w:r>
      <w:proofErr w:type="spellStart"/>
      <w:r w:rsidRPr="004865F9">
        <w:rPr>
          <w:i/>
          <w:sz w:val="24"/>
        </w:rPr>
        <w:t>Börtönpopuláció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és</w:t>
      </w:r>
      <w:proofErr w:type="spellEnd"/>
      <w:r w:rsidRPr="004865F9">
        <w:rPr>
          <w:i/>
          <w:sz w:val="24"/>
        </w:rPr>
        <w:t xml:space="preserve"> civil </w:t>
      </w:r>
      <w:proofErr w:type="spellStart"/>
      <w:r w:rsidRPr="004865F9">
        <w:rPr>
          <w:i/>
          <w:sz w:val="24"/>
        </w:rPr>
        <w:t>populáció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motivációs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rendszerének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összehasonlító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vizsgálata</w:t>
      </w:r>
      <w:proofErr w:type="spellEnd"/>
      <w:r w:rsidRPr="004865F9">
        <w:rPr>
          <w:i/>
          <w:sz w:val="24"/>
        </w:rPr>
        <w:t xml:space="preserve"> a Reiss </w:t>
      </w:r>
      <w:proofErr w:type="spellStart"/>
      <w:r w:rsidRPr="004865F9">
        <w:rPr>
          <w:i/>
          <w:sz w:val="24"/>
        </w:rPr>
        <w:t>Profil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segítségével</w:t>
      </w:r>
      <w:proofErr w:type="spellEnd"/>
      <w:r w:rsidRPr="004865F9">
        <w:rPr>
          <w:i/>
          <w:sz w:val="24"/>
        </w:rPr>
        <w:t>.</w:t>
      </w:r>
      <w:r w:rsidRPr="004865F9">
        <w:rPr>
          <w:sz w:val="24"/>
        </w:rPr>
        <w:t xml:space="preserve"> </w:t>
      </w:r>
      <w:proofErr w:type="spellStart"/>
      <w:proofErr w:type="gramStart"/>
      <w:r w:rsidRPr="004865F9">
        <w:rPr>
          <w:sz w:val="24"/>
        </w:rPr>
        <w:t>Poszter</w:t>
      </w:r>
      <w:proofErr w:type="spellEnd"/>
      <w:r w:rsidRPr="004865F9">
        <w:rPr>
          <w:sz w:val="24"/>
        </w:rPr>
        <w:t xml:space="preserve"> a Magyar </w:t>
      </w:r>
      <w:proofErr w:type="spellStart"/>
      <w:r w:rsidRPr="004865F9">
        <w:rPr>
          <w:sz w:val="24"/>
        </w:rPr>
        <w:t>Pszichológiai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Társaság</w:t>
      </w:r>
      <w:proofErr w:type="spellEnd"/>
      <w:r w:rsidRPr="004865F9">
        <w:rPr>
          <w:sz w:val="24"/>
        </w:rPr>
        <w:t xml:space="preserve"> (MPT) XVII.</w:t>
      </w:r>
      <w:proofErr w:type="gram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Országos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Tudományos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Nagygyűlésén</w:t>
      </w:r>
      <w:proofErr w:type="spellEnd"/>
      <w:r w:rsidRPr="004865F9">
        <w:rPr>
          <w:sz w:val="24"/>
        </w:rPr>
        <w:t xml:space="preserve">. </w:t>
      </w:r>
      <w:proofErr w:type="gramStart"/>
      <w:r w:rsidRPr="004865F9">
        <w:rPr>
          <w:sz w:val="24"/>
        </w:rPr>
        <w:t xml:space="preserve">(Budapest, 2006. </w:t>
      </w:r>
      <w:proofErr w:type="spellStart"/>
      <w:r w:rsidRPr="004865F9">
        <w:rPr>
          <w:sz w:val="24"/>
        </w:rPr>
        <w:t>május</w:t>
      </w:r>
      <w:proofErr w:type="spellEnd"/>
      <w:r w:rsidRPr="004865F9">
        <w:rPr>
          <w:sz w:val="24"/>
        </w:rPr>
        <w:t xml:space="preserve"> 26.)</w:t>
      </w:r>
      <w:proofErr w:type="gramEnd"/>
      <w:r w:rsidRPr="004865F9">
        <w:rPr>
          <w:sz w:val="24"/>
        </w:rPr>
        <w:t xml:space="preserve"> </w:t>
      </w:r>
    </w:p>
    <w:p w:rsidR="00F22E23" w:rsidRPr="004865F9" w:rsidRDefault="00F22E23" w:rsidP="00F22E23">
      <w:pPr>
        <w:ind w:left="284" w:hanging="284"/>
        <w:jc w:val="both"/>
        <w:rPr>
          <w:sz w:val="24"/>
        </w:rPr>
      </w:pPr>
      <w:proofErr w:type="spellStart"/>
      <w:r w:rsidRPr="004865F9">
        <w:rPr>
          <w:sz w:val="24"/>
        </w:rPr>
        <w:t>Szondy</w:t>
      </w:r>
      <w:proofErr w:type="spellEnd"/>
      <w:r w:rsidRPr="004865F9">
        <w:rPr>
          <w:sz w:val="24"/>
        </w:rPr>
        <w:t xml:space="preserve"> M., </w:t>
      </w:r>
      <w:proofErr w:type="spellStart"/>
      <w:r w:rsidRPr="004865F9">
        <w:rPr>
          <w:sz w:val="24"/>
        </w:rPr>
        <w:t>Kalamár</w:t>
      </w:r>
      <w:proofErr w:type="spellEnd"/>
      <w:r w:rsidRPr="004865F9">
        <w:rPr>
          <w:sz w:val="24"/>
        </w:rPr>
        <w:t xml:space="preserve"> H. (2006) </w:t>
      </w:r>
      <w:proofErr w:type="gramStart"/>
      <w:r w:rsidRPr="004865F9">
        <w:rPr>
          <w:i/>
          <w:sz w:val="24"/>
        </w:rPr>
        <w:t>The</w:t>
      </w:r>
      <w:proofErr w:type="gramEnd"/>
      <w:r w:rsidRPr="004865F9">
        <w:rPr>
          <w:i/>
          <w:sz w:val="24"/>
        </w:rPr>
        <w:t xml:space="preserve"> possible role of Positive Youth Development (PYD) programs in the prevention of drug use.</w:t>
      </w:r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Poszter</w:t>
      </w:r>
      <w:proofErr w:type="spellEnd"/>
      <w:r w:rsidRPr="004865F9">
        <w:rPr>
          <w:sz w:val="24"/>
        </w:rPr>
        <w:t xml:space="preserve"> </w:t>
      </w:r>
      <w:proofErr w:type="spellStart"/>
      <w:proofErr w:type="gramStart"/>
      <w:r w:rsidRPr="004865F9">
        <w:rPr>
          <w:sz w:val="24"/>
        </w:rPr>
        <w:t>az</w:t>
      </w:r>
      <w:proofErr w:type="spellEnd"/>
      <w:proofErr w:type="gramEnd"/>
      <w:r w:rsidRPr="004865F9">
        <w:rPr>
          <w:sz w:val="24"/>
        </w:rPr>
        <w:t xml:space="preserve"> </w:t>
      </w:r>
      <w:r w:rsidRPr="004865F9">
        <w:rPr>
          <w:i/>
          <w:sz w:val="24"/>
        </w:rPr>
        <w:t xml:space="preserve">Epidemiology and Social Effects of Drug – taking in the </w:t>
      </w:r>
      <w:proofErr w:type="spellStart"/>
      <w:r w:rsidRPr="004865F9">
        <w:rPr>
          <w:i/>
          <w:sz w:val="24"/>
        </w:rPr>
        <w:t>Visegrad</w:t>
      </w:r>
      <w:proofErr w:type="spellEnd"/>
      <w:r w:rsidRPr="004865F9">
        <w:rPr>
          <w:i/>
          <w:sz w:val="24"/>
        </w:rPr>
        <w:t xml:space="preserve"> Four Countries </w:t>
      </w:r>
      <w:proofErr w:type="spellStart"/>
      <w:r w:rsidRPr="004865F9">
        <w:rPr>
          <w:sz w:val="24"/>
        </w:rPr>
        <w:t>nemzetközi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konferencián</w:t>
      </w:r>
      <w:proofErr w:type="spellEnd"/>
      <w:r w:rsidRPr="004865F9">
        <w:rPr>
          <w:sz w:val="24"/>
        </w:rPr>
        <w:t xml:space="preserve"> (</w:t>
      </w:r>
      <w:proofErr w:type="spellStart"/>
      <w:r w:rsidRPr="004865F9">
        <w:rPr>
          <w:sz w:val="24"/>
        </w:rPr>
        <w:t>Nyíregyháza</w:t>
      </w:r>
      <w:proofErr w:type="spellEnd"/>
      <w:r w:rsidRPr="004865F9">
        <w:rPr>
          <w:sz w:val="24"/>
        </w:rPr>
        <w:t xml:space="preserve">, 2006.november 16 – 17.) </w:t>
      </w:r>
    </w:p>
    <w:p w:rsidR="00F22E23" w:rsidRPr="004865F9" w:rsidRDefault="00F22E23" w:rsidP="00F22E23">
      <w:pPr>
        <w:ind w:left="284" w:hanging="284"/>
        <w:jc w:val="both"/>
        <w:rPr>
          <w:sz w:val="24"/>
        </w:rPr>
      </w:pPr>
      <w:proofErr w:type="spellStart"/>
      <w:proofErr w:type="gramStart"/>
      <w:r w:rsidRPr="004865F9">
        <w:rPr>
          <w:sz w:val="24"/>
        </w:rPr>
        <w:t>Szondy</w:t>
      </w:r>
      <w:proofErr w:type="spellEnd"/>
      <w:r w:rsidRPr="004865F9">
        <w:rPr>
          <w:sz w:val="24"/>
        </w:rPr>
        <w:t xml:space="preserve"> M., </w:t>
      </w:r>
      <w:proofErr w:type="spellStart"/>
      <w:r w:rsidRPr="004865F9">
        <w:rPr>
          <w:sz w:val="24"/>
        </w:rPr>
        <w:t>Dienes</w:t>
      </w:r>
      <w:proofErr w:type="spellEnd"/>
      <w:r w:rsidRPr="004865F9">
        <w:rPr>
          <w:sz w:val="24"/>
        </w:rPr>
        <w:t xml:space="preserve"> Erika, </w:t>
      </w:r>
      <w:proofErr w:type="spellStart"/>
      <w:r w:rsidRPr="004865F9">
        <w:rPr>
          <w:sz w:val="24"/>
        </w:rPr>
        <w:t>Kovács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Karola</w:t>
      </w:r>
      <w:proofErr w:type="spellEnd"/>
      <w:r w:rsidRPr="004865F9">
        <w:rPr>
          <w:sz w:val="24"/>
        </w:rPr>
        <w:t xml:space="preserve"> (2005</w:t>
      </w:r>
      <w:r w:rsidRPr="004865F9">
        <w:rPr>
          <w:i/>
          <w:sz w:val="24"/>
        </w:rPr>
        <w:t xml:space="preserve">) A </w:t>
      </w:r>
      <w:proofErr w:type="spellStart"/>
      <w:r w:rsidRPr="004865F9">
        <w:rPr>
          <w:i/>
          <w:sz w:val="24"/>
        </w:rPr>
        <w:t>diszpozicionális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és</w:t>
      </w:r>
      <w:proofErr w:type="spellEnd"/>
      <w:r w:rsidRPr="004865F9">
        <w:rPr>
          <w:i/>
          <w:sz w:val="24"/>
        </w:rPr>
        <w:t xml:space="preserve"> a </w:t>
      </w:r>
      <w:proofErr w:type="spellStart"/>
      <w:r w:rsidRPr="004865F9">
        <w:rPr>
          <w:i/>
          <w:sz w:val="24"/>
        </w:rPr>
        <w:t>szituációs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optimizmus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hatása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börtönkörnyezetben</w:t>
      </w:r>
      <w:proofErr w:type="spellEnd"/>
      <w:r w:rsidRPr="004865F9">
        <w:rPr>
          <w:sz w:val="24"/>
        </w:rPr>
        <w:t>.</w:t>
      </w:r>
      <w:proofErr w:type="gramEnd"/>
      <w:r w:rsidRPr="004865F9">
        <w:rPr>
          <w:sz w:val="24"/>
        </w:rPr>
        <w:t xml:space="preserve"> </w:t>
      </w:r>
      <w:proofErr w:type="spellStart"/>
      <w:proofErr w:type="gramStart"/>
      <w:r w:rsidRPr="004865F9">
        <w:rPr>
          <w:sz w:val="24"/>
        </w:rPr>
        <w:t>Előadás</w:t>
      </w:r>
      <w:proofErr w:type="spellEnd"/>
      <w:r w:rsidRPr="004865F9">
        <w:rPr>
          <w:sz w:val="24"/>
        </w:rPr>
        <w:t xml:space="preserve"> a Magyar </w:t>
      </w:r>
      <w:proofErr w:type="spellStart"/>
      <w:r w:rsidRPr="004865F9">
        <w:rPr>
          <w:sz w:val="24"/>
        </w:rPr>
        <w:t>Pszichológiai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Társaság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Kriminálpszichológiai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Szekciójának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ülésén</w:t>
      </w:r>
      <w:proofErr w:type="spellEnd"/>
      <w:r w:rsidRPr="004865F9">
        <w:rPr>
          <w:sz w:val="24"/>
        </w:rPr>
        <w:t>.</w:t>
      </w:r>
      <w:proofErr w:type="gramEnd"/>
    </w:p>
    <w:p w:rsidR="00F22E23" w:rsidRPr="004865F9" w:rsidRDefault="00F22E23" w:rsidP="00F22E23">
      <w:pPr>
        <w:ind w:left="284" w:hanging="284"/>
        <w:jc w:val="both"/>
        <w:rPr>
          <w:sz w:val="24"/>
        </w:rPr>
      </w:pPr>
      <w:proofErr w:type="spellStart"/>
      <w:r w:rsidRPr="004865F9">
        <w:rPr>
          <w:sz w:val="24"/>
        </w:rPr>
        <w:t>Szondy</w:t>
      </w:r>
      <w:proofErr w:type="spellEnd"/>
      <w:r w:rsidRPr="004865F9">
        <w:rPr>
          <w:sz w:val="24"/>
        </w:rPr>
        <w:t xml:space="preserve"> M., </w:t>
      </w:r>
      <w:proofErr w:type="spellStart"/>
      <w:r w:rsidRPr="004865F9">
        <w:rPr>
          <w:sz w:val="24"/>
        </w:rPr>
        <w:t>Dienes</w:t>
      </w:r>
      <w:proofErr w:type="spellEnd"/>
      <w:r w:rsidRPr="004865F9">
        <w:rPr>
          <w:sz w:val="24"/>
        </w:rPr>
        <w:t xml:space="preserve"> Erika, </w:t>
      </w:r>
      <w:proofErr w:type="spellStart"/>
      <w:r w:rsidRPr="004865F9">
        <w:rPr>
          <w:sz w:val="24"/>
        </w:rPr>
        <w:t>Kovács</w:t>
      </w:r>
      <w:proofErr w:type="spellEnd"/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Karola</w:t>
      </w:r>
      <w:proofErr w:type="spellEnd"/>
      <w:r w:rsidRPr="004865F9">
        <w:rPr>
          <w:sz w:val="24"/>
        </w:rPr>
        <w:t xml:space="preserve"> (2005)</w:t>
      </w:r>
      <w:r w:rsidRPr="004865F9">
        <w:rPr>
          <w:i/>
          <w:sz w:val="24"/>
        </w:rPr>
        <w:t xml:space="preserve"> The Prison – Specific Optimism Scale: A validation study.</w:t>
      </w:r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Előadás</w:t>
      </w:r>
      <w:proofErr w:type="spellEnd"/>
      <w:r w:rsidRPr="004865F9">
        <w:rPr>
          <w:sz w:val="24"/>
        </w:rPr>
        <w:t xml:space="preserve"> </w:t>
      </w:r>
      <w:proofErr w:type="spellStart"/>
      <w:proofErr w:type="gramStart"/>
      <w:r w:rsidRPr="004865F9">
        <w:rPr>
          <w:sz w:val="24"/>
        </w:rPr>
        <w:t>az</w:t>
      </w:r>
      <w:proofErr w:type="spellEnd"/>
      <w:proofErr w:type="gramEnd"/>
      <w:r w:rsidRPr="004865F9">
        <w:rPr>
          <w:sz w:val="24"/>
        </w:rPr>
        <w:t xml:space="preserve"> ECPA (European Conference of Psychological Assessment) VIII. </w:t>
      </w:r>
      <w:proofErr w:type="spellStart"/>
      <w:proofErr w:type="gramStart"/>
      <w:r w:rsidRPr="004865F9">
        <w:rPr>
          <w:sz w:val="24"/>
        </w:rPr>
        <w:t>konferenciáján</w:t>
      </w:r>
      <w:proofErr w:type="spellEnd"/>
      <w:proofErr w:type="gramEnd"/>
      <w:r w:rsidRPr="004865F9">
        <w:rPr>
          <w:sz w:val="24"/>
        </w:rPr>
        <w:t xml:space="preserve"> (Budapest, 2005. </w:t>
      </w:r>
      <w:proofErr w:type="spellStart"/>
      <w:r w:rsidRPr="004865F9">
        <w:rPr>
          <w:sz w:val="24"/>
        </w:rPr>
        <w:t>szeptember</w:t>
      </w:r>
      <w:proofErr w:type="spellEnd"/>
      <w:r w:rsidRPr="004865F9">
        <w:rPr>
          <w:sz w:val="24"/>
        </w:rPr>
        <w:t xml:space="preserve"> 3.)</w:t>
      </w:r>
    </w:p>
    <w:p w:rsidR="004865F9" w:rsidRPr="004865F9" w:rsidRDefault="004865F9" w:rsidP="004865F9">
      <w:pPr>
        <w:pStyle w:val="BodyTextIndent"/>
        <w:spacing w:line="240" w:lineRule="auto"/>
      </w:pPr>
      <w:proofErr w:type="spellStart"/>
      <w:r w:rsidRPr="004865F9">
        <w:rPr>
          <w:snapToGrid w:val="0"/>
          <w:color w:val="000000"/>
        </w:rPr>
        <w:t>Szondy</w:t>
      </w:r>
      <w:proofErr w:type="spellEnd"/>
      <w:r w:rsidRPr="004865F9">
        <w:rPr>
          <w:snapToGrid w:val="0"/>
          <w:color w:val="000000"/>
        </w:rPr>
        <w:t xml:space="preserve"> M. (2003). </w:t>
      </w:r>
      <w:proofErr w:type="gramStart"/>
      <w:r w:rsidRPr="004865F9">
        <w:rPr>
          <w:i/>
          <w:snapToGrid w:val="0"/>
          <w:color w:val="000000"/>
        </w:rPr>
        <w:t xml:space="preserve">A </w:t>
      </w:r>
      <w:proofErr w:type="spellStart"/>
      <w:r w:rsidRPr="004865F9">
        <w:rPr>
          <w:i/>
          <w:snapToGrid w:val="0"/>
          <w:color w:val="000000"/>
        </w:rPr>
        <w:t>Szubjektív</w:t>
      </w:r>
      <w:proofErr w:type="spellEnd"/>
      <w:r w:rsidRPr="004865F9">
        <w:rPr>
          <w:i/>
          <w:snapToGrid w:val="0"/>
          <w:color w:val="000000"/>
        </w:rPr>
        <w:t xml:space="preserve"> </w:t>
      </w:r>
      <w:proofErr w:type="spellStart"/>
      <w:r w:rsidRPr="004865F9">
        <w:rPr>
          <w:i/>
          <w:snapToGrid w:val="0"/>
          <w:color w:val="000000"/>
        </w:rPr>
        <w:t>Boldogság</w:t>
      </w:r>
      <w:proofErr w:type="spellEnd"/>
      <w:r w:rsidRPr="004865F9">
        <w:rPr>
          <w:i/>
          <w:snapToGrid w:val="0"/>
          <w:color w:val="000000"/>
        </w:rPr>
        <w:t xml:space="preserve"> </w:t>
      </w:r>
      <w:proofErr w:type="spellStart"/>
      <w:r w:rsidRPr="004865F9">
        <w:rPr>
          <w:i/>
          <w:snapToGrid w:val="0"/>
          <w:color w:val="000000"/>
        </w:rPr>
        <w:t>Skála</w:t>
      </w:r>
      <w:proofErr w:type="spellEnd"/>
      <w:r w:rsidRPr="004865F9">
        <w:rPr>
          <w:i/>
          <w:snapToGrid w:val="0"/>
          <w:color w:val="000000"/>
        </w:rPr>
        <w:t xml:space="preserve"> </w:t>
      </w:r>
      <w:proofErr w:type="spellStart"/>
      <w:r w:rsidRPr="004865F9">
        <w:rPr>
          <w:i/>
          <w:snapToGrid w:val="0"/>
          <w:color w:val="000000"/>
        </w:rPr>
        <w:t>validitás</w:t>
      </w:r>
      <w:proofErr w:type="spellEnd"/>
      <w:r w:rsidRPr="004865F9">
        <w:rPr>
          <w:i/>
          <w:snapToGrid w:val="0"/>
          <w:color w:val="000000"/>
        </w:rPr>
        <w:t xml:space="preserve"> - </w:t>
      </w:r>
      <w:proofErr w:type="spellStart"/>
      <w:r w:rsidRPr="004865F9">
        <w:rPr>
          <w:i/>
          <w:snapToGrid w:val="0"/>
          <w:color w:val="000000"/>
        </w:rPr>
        <w:t>és</w:t>
      </w:r>
      <w:proofErr w:type="spellEnd"/>
      <w:r w:rsidRPr="004865F9">
        <w:rPr>
          <w:i/>
          <w:snapToGrid w:val="0"/>
          <w:color w:val="000000"/>
        </w:rPr>
        <w:t xml:space="preserve"> </w:t>
      </w:r>
      <w:proofErr w:type="spellStart"/>
      <w:r w:rsidRPr="004865F9">
        <w:rPr>
          <w:i/>
          <w:snapToGrid w:val="0"/>
          <w:color w:val="000000"/>
        </w:rPr>
        <w:t>reliabilitásvizsgálata</w:t>
      </w:r>
      <w:proofErr w:type="spellEnd"/>
      <w:r w:rsidRPr="004865F9">
        <w:rPr>
          <w:snapToGrid w:val="0"/>
          <w:color w:val="000000"/>
        </w:rPr>
        <w:t>.</w:t>
      </w:r>
      <w:proofErr w:type="gramEnd"/>
      <w:r w:rsidRPr="004865F9">
        <w:rPr>
          <w:snapToGrid w:val="0"/>
          <w:color w:val="000000"/>
        </w:rPr>
        <w:t xml:space="preserve"> </w:t>
      </w:r>
      <w:proofErr w:type="spellStart"/>
      <w:proofErr w:type="gramStart"/>
      <w:r w:rsidRPr="004865F9">
        <w:rPr>
          <w:snapToGrid w:val="0"/>
          <w:color w:val="000000"/>
        </w:rPr>
        <w:t>Előadás</w:t>
      </w:r>
      <w:proofErr w:type="spellEnd"/>
      <w:r w:rsidRPr="004865F9">
        <w:rPr>
          <w:snapToGrid w:val="0"/>
          <w:color w:val="000000"/>
        </w:rPr>
        <w:t xml:space="preserve"> a Magyar </w:t>
      </w:r>
      <w:proofErr w:type="spellStart"/>
      <w:r w:rsidRPr="004865F9">
        <w:rPr>
          <w:snapToGrid w:val="0"/>
          <w:color w:val="000000"/>
        </w:rPr>
        <w:t>Pszichológiai</w:t>
      </w:r>
      <w:proofErr w:type="spellEnd"/>
      <w:r w:rsidRPr="004865F9">
        <w:rPr>
          <w:snapToGrid w:val="0"/>
          <w:color w:val="000000"/>
        </w:rPr>
        <w:t xml:space="preserve"> </w:t>
      </w:r>
      <w:proofErr w:type="spellStart"/>
      <w:r w:rsidRPr="004865F9">
        <w:rPr>
          <w:snapToGrid w:val="0"/>
          <w:color w:val="000000"/>
        </w:rPr>
        <w:t>Társaság</w:t>
      </w:r>
      <w:proofErr w:type="spellEnd"/>
      <w:r w:rsidRPr="004865F9">
        <w:rPr>
          <w:snapToGrid w:val="0"/>
          <w:color w:val="000000"/>
        </w:rPr>
        <w:t xml:space="preserve"> II.</w:t>
      </w:r>
      <w:proofErr w:type="gramEnd"/>
      <w:r w:rsidRPr="004865F9">
        <w:rPr>
          <w:snapToGrid w:val="0"/>
          <w:color w:val="000000"/>
        </w:rPr>
        <w:t xml:space="preserve"> </w:t>
      </w:r>
      <w:proofErr w:type="spellStart"/>
      <w:r w:rsidRPr="004865F9">
        <w:rPr>
          <w:snapToGrid w:val="0"/>
          <w:color w:val="000000"/>
        </w:rPr>
        <w:t>Tesztfórumán</w:t>
      </w:r>
      <w:proofErr w:type="spellEnd"/>
      <w:r w:rsidRPr="004865F9">
        <w:rPr>
          <w:snapToGrid w:val="0"/>
          <w:color w:val="000000"/>
        </w:rPr>
        <w:t xml:space="preserve"> (Budapest, 2003. </w:t>
      </w:r>
      <w:proofErr w:type="spellStart"/>
      <w:r w:rsidRPr="004865F9">
        <w:rPr>
          <w:snapToGrid w:val="0"/>
          <w:color w:val="000000"/>
        </w:rPr>
        <w:t>február</w:t>
      </w:r>
      <w:proofErr w:type="spellEnd"/>
      <w:r w:rsidRPr="004865F9">
        <w:rPr>
          <w:snapToGrid w:val="0"/>
          <w:color w:val="000000"/>
        </w:rPr>
        <w:t xml:space="preserve"> 16.) </w:t>
      </w:r>
    </w:p>
    <w:p w:rsidR="004865F9" w:rsidRPr="004865F9" w:rsidRDefault="004865F9" w:rsidP="004865F9">
      <w:pPr>
        <w:ind w:left="284"/>
        <w:rPr>
          <w:sz w:val="24"/>
          <w:szCs w:val="24"/>
        </w:rPr>
      </w:pPr>
    </w:p>
    <w:p w:rsidR="004865F9" w:rsidRPr="004865F9" w:rsidRDefault="004865F9" w:rsidP="004865F9">
      <w:pPr>
        <w:spacing w:line="300" w:lineRule="exact"/>
        <w:ind w:left="284"/>
        <w:jc w:val="both"/>
        <w:rPr>
          <w:sz w:val="24"/>
          <w:szCs w:val="24"/>
          <w:lang w:val="hu-HU"/>
        </w:rPr>
      </w:pPr>
    </w:p>
    <w:p w:rsidR="00960C49" w:rsidRPr="002C1602" w:rsidRDefault="002C1602" w:rsidP="002C1602">
      <w:pPr>
        <w:spacing w:line="300" w:lineRule="exact"/>
        <w:jc w:val="both"/>
        <w:rPr>
          <w:b/>
          <w:sz w:val="24"/>
          <w:szCs w:val="24"/>
        </w:rPr>
      </w:pPr>
      <w:r>
        <w:rPr>
          <w:b/>
          <w:sz w:val="24"/>
          <w:lang w:val="hu-HU"/>
        </w:rPr>
        <w:t xml:space="preserve"> </w:t>
      </w:r>
      <w:proofErr w:type="spellStart"/>
      <w:r w:rsidR="004445B6">
        <w:rPr>
          <w:b/>
          <w:sz w:val="24"/>
          <w:szCs w:val="24"/>
        </w:rPr>
        <w:t>Recenzió</w:t>
      </w:r>
      <w:proofErr w:type="spellEnd"/>
    </w:p>
    <w:p w:rsidR="004865F9" w:rsidRDefault="004865F9" w:rsidP="004865F9">
      <w:pPr>
        <w:rPr>
          <w:b/>
          <w:sz w:val="24"/>
          <w:szCs w:val="24"/>
        </w:rPr>
      </w:pPr>
    </w:p>
    <w:p w:rsidR="004865F9" w:rsidRDefault="004865F9" w:rsidP="004865F9">
      <w:pPr>
        <w:pStyle w:val="ListParagraph"/>
        <w:ind w:left="284" w:hanging="283"/>
        <w:jc w:val="both"/>
        <w:rPr>
          <w:i/>
          <w:sz w:val="24"/>
          <w:szCs w:val="24"/>
        </w:rPr>
      </w:pPr>
      <w:proofErr w:type="spellStart"/>
      <w:r w:rsidRPr="004865F9">
        <w:rPr>
          <w:sz w:val="24"/>
          <w:szCs w:val="24"/>
        </w:rPr>
        <w:t>Szondy</w:t>
      </w:r>
      <w:proofErr w:type="spellEnd"/>
      <w:r w:rsidRPr="004865F9">
        <w:rPr>
          <w:sz w:val="24"/>
          <w:szCs w:val="24"/>
        </w:rPr>
        <w:t xml:space="preserve"> M. (</w:t>
      </w:r>
      <w:proofErr w:type="spellStart"/>
      <w:r w:rsidRPr="004865F9">
        <w:rPr>
          <w:sz w:val="24"/>
          <w:szCs w:val="24"/>
        </w:rPr>
        <w:t>megjelenés</w:t>
      </w:r>
      <w:proofErr w:type="spellEnd"/>
      <w:r w:rsidRPr="004865F9">
        <w:rPr>
          <w:sz w:val="24"/>
          <w:szCs w:val="24"/>
        </w:rPr>
        <w:t xml:space="preserve"> </w:t>
      </w:r>
      <w:proofErr w:type="spellStart"/>
      <w:r w:rsidRPr="004865F9">
        <w:rPr>
          <w:sz w:val="24"/>
          <w:szCs w:val="24"/>
        </w:rPr>
        <w:t>alatt</w:t>
      </w:r>
      <w:proofErr w:type="spellEnd"/>
      <w:r w:rsidRPr="004865F9">
        <w:rPr>
          <w:sz w:val="24"/>
          <w:szCs w:val="24"/>
        </w:rPr>
        <w:t xml:space="preserve">) </w:t>
      </w:r>
      <w:proofErr w:type="spellStart"/>
      <w:r w:rsidRPr="004865F9">
        <w:rPr>
          <w:sz w:val="24"/>
          <w:szCs w:val="24"/>
        </w:rPr>
        <w:t>Recenzió</w:t>
      </w:r>
      <w:proofErr w:type="spellEnd"/>
      <w:r w:rsidRPr="004865F9">
        <w:rPr>
          <w:sz w:val="24"/>
          <w:szCs w:val="24"/>
        </w:rPr>
        <w:t xml:space="preserve"> Magyar-Moe (2009) ‘Therapist’s Guide to </w:t>
      </w:r>
      <w:proofErr w:type="gramStart"/>
      <w:r w:rsidRPr="004865F9">
        <w:rPr>
          <w:sz w:val="24"/>
          <w:szCs w:val="24"/>
        </w:rPr>
        <w:t>Positive</w:t>
      </w:r>
      <w:r w:rsidRPr="0017110E">
        <w:rPr>
          <w:sz w:val="24"/>
          <w:szCs w:val="24"/>
        </w:rPr>
        <w:t xml:space="preserve">  Psychological</w:t>
      </w:r>
      <w:proofErr w:type="gramEnd"/>
      <w:r w:rsidRPr="0017110E">
        <w:rPr>
          <w:sz w:val="24"/>
          <w:szCs w:val="24"/>
        </w:rPr>
        <w:t xml:space="preserve"> Interventions’ </w:t>
      </w:r>
      <w:proofErr w:type="spellStart"/>
      <w:r w:rsidRPr="0017110E">
        <w:rPr>
          <w:sz w:val="24"/>
          <w:szCs w:val="24"/>
        </w:rPr>
        <w:t>című</w:t>
      </w:r>
      <w:proofErr w:type="spellEnd"/>
      <w:r w:rsidRPr="0017110E">
        <w:rPr>
          <w:sz w:val="24"/>
          <w:szCs w:val="24"/>
        </w:rPr>
        <w:t xml:space="preserve"> </w:t>
      </w:r>
      <w:proofErr w:type="spellStart"/>
      <w:r w:rsidRPr="0017110E">
        <w:rPr>
          <w:sz w:val="24"/>
          <w:szCs w:val="24"/>
        </w:rPr>
        <w:t>könyvéről</w:t>
      </w:r>
      <w:proofErr w:type="spellEnd"/>
      <w:r w:rsidRPr="0017110E">
        <w:rPr>
          <w:sz w:val="24"/>
          <w:szCs w:val="24"/>
        </w:rPr>
        <w:t xml:space="preserve">. </w:t>
      </w:r>
      <w:proofErr w:type="spellStart"/>
      <w:r w:rsidRPr="0017110E">
        <w:rPr>
          <w:i/>
          <w:sz w:val="24"/>
          <w:szCs w:val="24"/>
        </w:rPr>
        <w:t>Mentálhigiéné</w:t>
      </w:r>
      <w:proofErr w:type="spellEnd"/>
      <w:r w:rsidRPr="0017110E">
        <w:rPr>
          <w:i/>
          <w:sz w:val="24"/>
          <w:szCs w:val="24"/>
        </w:rPr>
        <w:t xml:space="preserve"> </w:t>
      </w:r>
      <w:proofErr w:type="spellStart"/>
      <w:r w:rsidRPr="0017110E">
        <w:rPr>
          <w:i/>
          <w:sz w:val="24"/>
          <w:szCs w:val="24"/>
        </w:rPr>
        <w:t>és</w:t>
      </w:r>
      <w:proofErr w:type="spellEnd"/>
      <w:r w:rsidRPr="0017110E">
        <w:rPr>
          <w:i/>
          <w:sz w:val="24"/>
          <w:szCs w:val="24"/>
        </w:rPr>
        <w:t xml:space="preserve"> </w:t>
      </w:r>
      <w:proofErr w:type="spellStart"/>
      <w:r w:rsidRPr="0017110E">
        <w:rPr>
          <w:i/>
          <w:sz w:val="24"/>
          <w:szCs w:val="24"/>
        </w:rPr>
        <w:t>Pszichoszomatika</w:t>
      </w:r>
      <w:proofErr w:type="spellEnd"/>
    </w:p>
    <w:p w:rsidR="004865F9" w:rsidRPr="004865F9" w:rsidRDefault="004865F9" w:rsidP="004865F9">
      <w:pPr>
        <w:ind w:left="284" w:hanging="283"/>
        <w:jc w:val="both"/>
        <w:rPr>
          <w:sz w:val="24"/>
          <w:szCs w:val="24"/>
        </w:rPr>
      </w:pPr>
      <w:proofErr w:type="spellStart"/>
      <w:proofErr w:type="gramStart"/>
      <w:r w:rsidRPr="004865F9">
        <w:rPr>
          <w:sz w:val="24"/>
          <w:szCs w:val="24"/>
        </w:rPr>
        <w:t>Szondy</w:t>
      </w:r>
      <w:proofErr w:type="spellEnd"/>
      <w:r w:rsidRPr="004865F9">
        <w:rPr>
          <w:sz w:val="24"/>
          <w:szCs w:val="24"/>
        </w:rPr>
        <w:t xml:space="preserve"> M. (2012) </w:t>
      </w:r>
      <w:proofErr w:type="spellStart"/>
      <w:r w:rsidRPr="004865F9">
        <w:rPr>
          <w:sz w:val="24"/>
          <w:szCs w:val="24"/>
        </w:rPr>
        <w:t>Recenzió</w:t>
      </w:r>
      <w:proofErr w:type="spellEnd"/>
      <w:r w:rsidRPr="004865F9">
        <w:rPr>
          <w:sz w:val="24"/>
          <w:szCs w:val="24"/>
        </w:rPr>
        <w:t xml:space="preserve"> </w:t>
      </w:r>
      <w:proofErr w:type="spellStart"/>
      <w:r w:rsidRPr="004865F9">
        <w:rPr>
          <w:sz w:val="24"/>
          <w:szCs w:val="24"/>
        </w:rPr>
        <w:t>Conoley</w:t>
      </w:r>
      <w:proofErr w:type="spellEnd"/>
      <w:r w:rsidRPr="004865F9">
        <w:rPr>
          <w:sz w:val="24"/>
          <w:szCs w:val="24"/>
        </w:rPr>
        <w:t xml:space="preserve"> </w:t>
      </w:r>
      <w:proofErr w:type="spellStart"/>
      <w:r w:rsidRPr="004865F9">
        <w:rPr>
          <w:sz w:val="24"/>
          <w:szCs w:val="24"/>
        </w:rPr>
        <w:t>és</w:t>
      </w:r>
      <w:proofErr w:type="spellEnd"/>
      <w:r w:rsidRPr="004865F9">
        <w:rPr>
          <w:sz w:val="24"/>
          <w:szCs w:val="24"/>
        </w:rPr>
        <w:t xml:space="preserve"> </w:t>
      </w:r>
      <w:proofErr w:type="spellStart"/>
      <w:r w:rsidRPr="004865F9">
        <w:rPr>
          <w:sz w:val="24"/>
          <w:szCs w:val="24"/>
        </w:rPr>
        <w:t>Conoley</w:t>
      </w:r>
      <w:proofErr w:type="spellEnd"/>
      <w:r w:rsidRPr="004865F9">
        <w:rPr>
          <w:sz w:val="24"/>
          <w:szCs w:val="24"/>
        </w:rPr>
        <w:t xml:space="preserve"> (2009) “Positive Psychology and family therapy” </w:t>
      </w:r>
      <w:proofErr w:type="spellStart"/>
      <w:r w:rsidRPr="004865F9">
        <w:rPr>
          <w:sz w:val="24"/>
          <w:szCs w:val="24"/>
        </w:rPr>
        <w:t>című</w:t>
      </w:r>
      <w:proofErr w:type="spellEnd"/>
      <w:r w:rsidRPr="004865F9">
        <w:rPr>
          <w:sz w:val="24"/>
          <w:szCs w:val="24"/>
        </w:rPr>
        <w:t xml:space="preserve"> </w:t>
      </w:r>
      <w:proofErr w:type="spellStart"/>
      <w:r w:rsidRPr="004865F9">
        <w:rPr>
          <w:sz w:val="24"/>
          <w:szCs w:val="24"/>
        </w:rPr>
        <w:t>könyvéről</w:t>
      </w:r>
      <w:proofErr w:type="spellEnd"/>
      <w:r w:rsidRPr="004865F9">
        <w:rPr>
          <w:sz w:val="24"/>
          <w:szCs w:val="24"/>
        </w:rPr>
        <w:t>.</w:t>
      </w:r>
      <w:proofErr w:type="gramEnd"/>
      <w:r w:rsidRPr="004865F9">
        <w:rPr>
          <w:sz w:val="24"/>
          <w:szCs w:val="24"/>
        </w:rPr>
        <w:t xml:space="preserve"> </w:t>
      </w:r>
      <w:proofErr w:type="spellStart"/>
      <w:proofErr w:type="gramStart"/>
      <w:r w:rsidRPr="004865F9">
        <w:rPr>
          <w:i/>
          <w:sz w:val="24"/>
          <w:szCs w:val="24"/>
        </w:rPr>
        <w:t>Mentálhigiéné</w:t>
      </w:r>
      <w:proofErr w:type="spellEnd"/>
      <w:r w:rsidRPr="004865F9">
        <w:rPr>
          <w:i/>
          <w:sz w:val="24"/>
          <w:szCs w:val="24"/>
        </w:rPr>
        <w:t xml:space="preserve"> </w:t>
      </w:r>
      <w:proofErr w:type="spellStart"/>
      <w:r w:rsidRPr="004865F9">
        <w:rPr>
          <w:i/>
          <w:sz w:val="24"/>
          <w:szCs w:val="24"/>
        </w:rPr>
        <w:t>és</w:t>
      </w:r>
      <w:proofErr w:type="spellEnd"/>
      <w:r w:rsidRPr="004865F9">
        <w:rPr>
          <w:i/>
          <w:sz w:val="24"/>
          <w:szCs w:val="24"/>
        </w:rPr>
        <w:t xml:space="preserve"> </w:t>
      </w:r>
      <w:proofErr w:type="spellStart"/>
      <w:r w:rsidRPr="004865F9">
        <w:rPr>
          <w:i/>
          <w:sz w:val="24"/>
          <w:szCs w:val="24"/>
        </w:rPr>
        <w:t>Pszichoszomatika</w:t>
      </w:r>
      <w:proofErr w:type="spellEnd"/>
      <w:r w:rsidRPr="004865F9">
        <w:rPr>
          <w:sz w:val="24"/>
          <w:szCs w:val="24"/>
        </w:rPr>
        <w:t>, 13 (1), 86 – 91.</w:t>
      </w:r>
      <w:proofErr w:type="gramEnd"/>
      <w:r w:rsidRPr="004865F9">
        <w:rPr>
          <w:sz w:val="24"/>
          <w:szCs w:val="24"/>
        </w:rPr>
        <w:t xml:space="preserve"> </w:t>
      </w:r>
    </w:p>
    <w:p w:rsidR="004865F9" w:rsidRPr="004865F9" w:rsidRDefault="004865F9" w:rsidP="004865F9">
      <w:pPr>
        <w:ind w:left="284" w:hanging="283"/>
        <w:jc w:val="both"/>
        <w:rPr>
          <w:sz w:val="24"/>
          <w:szCs w:val="24"/>
        </w:rPr>
      </w:pPr>
      <w:proofErr w:type="spellStart"/>
      <w:proofErr w:type="gramStart"/>
      <w:r w:rsidRPr="004865F9">
        <w:rPr>
          <w:sz w:val="24"/>
          <w:szCs w:val="24"/>
        </w:rPr>
        <w:t>Szondy</w:t>
      </w:r>
      <w:proofErr w:type="spellEnd"/>
      <w:r w:rsidRPr="004865F9">
        <w:rPr>
          <w:sz w:val="24"/>
          <w:szCs w:val="24"/>
        </w:rPr>
        <w:t xml:space="preserve"> M. (2011</w:t>
      </w:r>
      <w:r>
        <w:rPr>
          <w:sz w:val="24"/>
          <w:szCs w:val="24"/>
        </w:rPr>
        <w:t>a</w:t>
      </w:r>
      <w:r w:rsidRPr="004865F9">
        <w:rPr>
          <w:sz w:val="24"/>
          <w:szCs w:val="24"/>
        </w:rPr>
        <w:t xml:space="preserve">) </w:t>
      </w:r>
      <w:proofErr w:type="spellStart"/>
      <w:r w:rsidRPr="004865F9">
        <w:rPr>
          <w:sz w:val="24"/>
          <w:szCs w:val="24"/>
        </w:rPr>
        <w:t>Recenzió</w:t>
      </w:r>
      <w:proofErr w:type="spellEnd"/>
      <w:r w:rsidRPr="004865F9">
        <w:rPr>
          <w:sz w:val="24"/>
          <w:szCs w:val="24"/>
        </w:rPr>
        <w:t xml:space="preserve"> Chapman </w:t>
      </w:r>
      <w:proofErr w:type="spellStart"/>
      <w:r w:rsidRPr="004865F9">
        <w:rPr>
          <w:sz w:val="24"/>
          <w:szCs w:val="24"/>
        </w:rPr>
        <w:t>és</w:t>
      </w:r>
      <w:proofErr w:type="spellEnd"/>
      <w:r w:rsidRPr="004865F9">
        <w:rPr>
          <w:sz w:val="24"/>
          <w:szCs w:val="24"/>
        </w:rPr>
        <w:t xml:space="preserve"> Thomas (2011) “Ha </w:t>
      </w:r>
      <w:proofErr w:type="spellStart"/>
      <w:r w:rsidRPr="004865F9">
        <w:rPr>
          <w:sz w:val="24"/>
          <w:szCs w:val="24"/>
        </w:rPr>
        <w:t>nem</w:t>
      </w:r>
      <w:proofErr w:type="spellEnd"/>
      <w:r w:rsidRPr="004865F9">
        <w:rPr>
          <w:sz w:val="24"/>
          <w:szCs w:val="24"/>
        </w:rPr>
        <w:t xml:space="preserve"> </w:t>
      </w:r>
      <w:proofErr w:type="spellStart"/>
      <w:r w:rsidRPr="004865F9">
        <w:rPr>
          <w:sz w:val="24"/>
          <w:szCs w:val="24"/>
        </w:rPr>
        <w:t>elég</w:t>
      </w:r>
      <w:proofErr w:type="spellEnd"/>
      <w:r w:rsidRPr="004865F9">
        <w:rPr>
          <w:sz w:val="24"/>
          <w:szCs w:val="24"/>
        </w:rPr>
        <w:t xml:space="preserve"> a </w:t>
      </w:r>
      <w:proofErr w:type="spellStart"/>
      <w:r w:rsidRPr="004865F9">
        <w:rPr>
          <w:sz w:val="24"/>
          <w:szCs w:val="24"/>
        </w:rPr>
        <w:t>sajnálom</w:t>
      </w:r>
      <w:proofErr w:type="spellEnd"/>
      <w:r w:rsidRPr="004865F9">
        <w:rPr>
          <w:sz w:val="24"/>
          <w:szCs w:val="24"/>
        </w:rPr>
        <w:t>.</w:t>
      </w:r>
      <w:proofErr w:type="gramEnd"/>
      <w:r w:rsidRPr="004865F9">
        <w:rPr>
          <w:sz w:val="24"/>
          <w:szCs w:val="24"/>
        </w:rPr>
        <w:t xml:space="preserve"> A </w:t>
      </w:r>
      <w:proofErr w:type="spellStart"/>
      <w:r w:rsidRPr="004865F9">
        <w:rPr>
          <w:sz w:val="24"/>
          <w:szCs w:val="24"/>
        </w:rPr>
        <w:t>bocsánatkérés</w:t>
      </w:r>
      <w:proofErr w:type="spellEnd"/>
      <w:r w:rsidRPr="004865F9">
        <w:rPr>
          <w:sz w:val="24"/>
          <w:szCs w:val="24"/>
        </w:rPr>
        <w:t xml:space="preserve"> </w:t>
      </w:r>
      <w:proofErr w:type="spellStart"/>
      <w:r w:rsidRPr="004865F9">
        <w:rPr>
          <w:sz w:val="24"/>
          <w:szCs w:val="24"/>
        </w:rPr>
        <w:t>öt</w:t>
      </w:r>
      <w:proofErr w:type="spellEnd"/>
      <w:r w:rsidRPr="004865F9">
        <w:rPr>
          <w:sz w:val="24"/>
          <w:szCs w:val="24"/>
        </w:rPr>
        <w:t xml:space="preserve"> </w:t>
      </w:r>
      <w:proofErr w:type="spellStart"/>
      <w:r w:rsidRPr="004865F9">
        <w:rPr>
          <w:sz w:val="24"/>
          <w:szCs w:val="24"/>
        </w:rPr>
        <w:t>nyelve</w:t>
      </w:r>
      <w:proofErr w:type="spellEnd"/>
      <w:r w:rsidRPr="004865F9">
        <w:rPr>
          <w:sz w:val="24"/>
          <w:szCs w:val="24"/>
        </w:rPr>
        <w:t xml:space="preserve">” </w:t>
      </w:r>
      <w:proofErr w:type="spellStart"/>
      <w:r w:rsidRPr="004865F9">
        <w:rPr>
          <w:sz w:val="24"/>
          <w:szCs w:val="24"/>
        </w:rPr>
        <w:t>című</w:t>
      </w:r>
      <w:proofErr w:type="spellEnd"/>
      <w:r w:rsidRPr="004865F9">
        <w:rPr>
          <w:sz w:val="24"/>
          <w:szCs w:val="24"/>
        </w:rPr>
        <w:t xml:space="preserve"> </w:t>
      </w:r>
      <w:proofErr w:type="spellStart"/>
      <w:r w:rsidRPr="004865F9">
        <w:rPr>
          <w:sz w:val="24"/>
          <w:szCs w:val="24"/>
        </w:rPr>
        <w:t>könyvéről</w:t>
      </w:r>
      <w:proofErr w:type="spellEnd"/>
      <w:r w:rsidRPr="004865F9">
        <w:rPr>
          <w:sz w:val="24"/>
          <w:szCs w:val="24"/>
        </w:rPr>
        <w:t xml:space="preserve"> </w:t>
      </w:r>
      <w:proofErr w:type="spellStart"/>
      <w:r w:rsidRPr="004865F9">
        <w:rPr>
          <w:i/>
          <w:sz w:val="24"/>
          <w:szCs w:val="24"/>
        </w:rPr>
        <w:t>Lege</w:t>
      </w:r>
      <w:proofErr w:type="spellEnd"/>
      <w:r w:rsidRPr="004865F9">
        <w:rPr>
          <w:i/>
          <w:sz w:val="24"/>
          <w:szCs w:val="24"/>
        </w:rPr>
        <w:t xml:space="preserve"> Arte </w:t>
      </w:r>
      <w:proofErr w:type="spellStart"/>
      <w:r w:rsidRPr="004865F9">
        <w:rPr>
          <w:i/>
          <w:sz w:val="24"/>
          <w:szCs w:val="24"/>
        </w:rPr>
        <w:t>Medicinae</w:t>
      </w:r>
      <w:proofErr w:type="spellEnd"/>
      <w:r w:rsidRPr="004865F9">
        <w:rPr>
          <w:sz w:val="24"/>
          <w:szCs w:val="24"/>
        </w:rPr>
        <w:t xml:space="preserve"> 21 (11)</w:t>
      </w:r>
    </w:p>
    <w:p w:rsidR="004865F9" w:rsidRPr="004865F9" w:rsidRDefault="004865F9" w:rsidP="004865F9">
      <w:pPr>
        <w:pStyle w:val="ListParagraph"/>
        <w:ind w:left="284" w:hanging="283"/>
        <w:jc w:val="both"/>
        <w:rPr>
          <w:sz w:val="24"/>
          <w:szCs w:val="24"/>
        </w:rPr>
      </w:pPr>
      <w:proofErr w:type="spellStart"/>
      <w:proofErr w:type="gramStart"/>
      <w:r w:rsidRPr="004865F9">
        <w:rPr>
          <w:sz w:val="24"/>
          <w:szCs w:val="24"/>
        </w:rPr>
        <w:t>Szondy</w:t>
      </w:r>
      <w:proofErr w:type="spellEnd"/>
      <w:r w:rsidRPr="004865F9">
        <w:rPr>
          <w:sz w:val="24"/>
          <w:szCs w:val="24"/>
        </w:rPr>
        <w:t xml:space="preserve"> M. (2011</w:t>
      </w:r>
      <w:r>
        <w:rPr>
          <w:sz w:val="24"/>
          <w:szCs w:val="24"/>
        </w:rPr>
        <w:t>b</w:t>
      </w:r>
      <w:r w:rsidR="00CF59CF">
        <w:rPr>
          <w:sz w:val="24"/>
          <w:szCs w:val="24"/>
        </w:rPr>
        <w:t xml:space="preserve">) </w:t>
      </w:r>
      <w:proofErr w:type="spellStart"/>
      <w:r w:rsidR="00CF59CF">
        <w:rPr>
          <w:sz w:val="24"/>
          <w:szCs w:val="24"/>
        </w:rPr>
        <w:t>Recenzió</w:t>
      </w:r>
      <w:proofErr w:type="spellEnd"/>
      <w:r w:rsidR="00CF59CF">
        <w:rPr>
          <w:sz w:val="24"/>
          <w:szCs w:val="24"/>
        </w:rPr>
        <w:t xml:space="preserve"> </w:t>
      </w:r>
      <w:proofErr w:type="spellStart"/>
      <w:r w:rsidR="00CF59CF">
        <w:rPr>
          <w:sz w:val="24"/>
          <w:szCs w:val="24"/>
        </w:rPr>
        <w:t>Járó</w:t>
      </w:r>
      <w:proofErr w:type="spellEnd"/>
      <w:r w:rsidR="00CF59CF">
        <w:rPr>
          <w:sz w:val="24"/>
          <w:szCs w:val="24"/>
        </w:rPr>
        <w:t xml:space="preserve"> </w:t>
      </w:r>
      <w:r w:rsidRPr="004865F9">
        <w:rPr>
          <w:sz w:val="24"/>
          <w:szCs w:val="24"/>
        </w:rPr>
        <w:t>(2011) (</w:t>
      </w:r>
      <w:proofErr w:type="spellStart"/>
      <w:r w:rsidRPr="004865F9">
        <w:rPr>
          <w:sz w:val="24"/>
          <w:szCs w:val="24"/>
        </w:rPr>
        <w:t>szerk</w:t>
      </w:r>
      <w:proofErr w:type="spellEnd"/>
      <w:r w:rsidRPr="004865F9">
        <w:rPr>
          <w:sz w:val="24"/>
          <w:szCs w:val="24"/>
        </w:rPr>
        <w:t>.)</w:t>
      </w:r>
      <w:proofErr w:type="gramEnd"/>
      <w:r w:rsidRPr="004865F9">
        <w:rPr>
          <w:sz w:val="24"/>
          <w:szCs w:val="24"/>
        </w:rPr>
        <w:t xml:space="preserve"> </w:t>
      </w:r>
      <w:proofErr w:type="gramStart"/>
      <w:r w:rsidRPr="004865F9">
        <w:rPr>
          <w:sz w:val="24"/>
          <w:szCs w:val="24"/>
        </w:rPr>
        <w:t xml:space="preserve">“A </w:t>
      </w:r>
      <w:proofErr w:type="spellStart"/>
      <w:r w:rsidRPr="004865F9">
        <w:rPr>
          <w:sz w:val="24"/>
          <w:szCs w:val="24"/>
        </w:rPr>
        <w:t>játszmák</w:t>
      </w:r>
      <w:proofErr w:type="spellEnd"/>
      <w:r w:rsidRPr="004865F9">
        <w:rPr>
          <w:sz w:val="24"/>
          <w:szCs w:val="24"/>
        </w:rPr>
        <w:t xml:space="preserve"> </w:t>
      </w:r>
      <w:proofErr w:type="spellStart"/>
      <w:r w:rsidRPr="004865F9">
        <w:rPr>
          <w:sz w:val="24"/>
          <w:szCs w:val="24"/>
        </w:rPr>
        <w:t>világa</w:t>
      </w:r>
      <w:proofErr w:type="spellEnd"/>
      <w:r w:rsidRPr="004865F9">
        <w:rPr>
          <w:sz w:val="24"/>
          <w:szCs w:val="24"/>
        </w:rPr>
        <w:t xml:space="preserve">” </w:t>
      </w:r>
      <w:proofErr w:type="spellStart"/>
      <w:r w:rsidRPr="004865F9">
        <w:rPr>
          <w:sz w:val="24"/>
          <w:szCs w:val="24"/>
        </w:rPr>
        <w:t>című</w:t>
      </w:r>
      <w:proofErr w:type="spellEnd"/>
      <w:r w:rsidRPr="004865F9">
        <w:rPr>
          <w:sz w:val="24"/>
          <w:szCs w:val="24"/>
        </w:rPr>
        <w:t xml:space="preserve"> </w:t>
      </w:r>
      <w:proofErr w:type="spellStart"/>
      <w:r w:rsidRPr="004865F9">
        <w:rPr>
          <w:sz w:val="24"/>
          <w:szCs w:val="24"/>
        </w:rPr>
        <w:t>könyvéről</w:t>
      </w:r>
      <w:proofErr w:type="spellEnd"/>
      <w:r w:rsidRPr="004865F9">
        <w:rPr>
          <w:sz w:val="24"/>
          <w:szCs w:val="24"/>
        </w:rPr>
        <w:t xml:space="preserve"> </w:t>
      </w:r>
      <w:proofErr w:type="spellStart"/>
      <w:r w:rsidRPr="004865F9">
        <w:rPr>
          <w:i/>
          <w:sz w:val="24"/>
          <w:szCs w:val="24"/>
        </w:rPr>
        <w:t>Pszichoterápia</w:t>
      </w:r>
      <w:proofErr w:type="spellEnd"/>
      <w:r w:rsidRPr="004865F9">
        <w:rPr>
          <w:i/>
          <w:sz w:val="24"/>
          <w:szCs w:val="24"/>
        </w:rPr>
        <w:t xml:space="preserve">, </w:t>
      </w:r>
      <w:r w:rsidRPr="004865F9">
        <w:rPr>
          <w:sz w:val="24"/>
          <w:szCs w:val="24"/>
        </w:rPr>
        <w:t>20(5), 385-386.</w:t>
      </w:r>
      <w:proofErr w:type="gramEnd"/>
      <w:r w:rsidRPr="004865F9">
        <w:rPr>
          <w:i/>
          <w:sz w:val="24"/>
          <w:szCs w:val="24"/>
        </w:rPr>
        <w:t xml:space="preserve"> </w:t>
      </w:r>
    </w:p>
    <w:p w:rsidR="004865F9" w:rsidRPr="004865F9" w:rsidRDefault="004865F9" w:rsidP="004865F9">
      <w:pPr>
        <w:ind w:left="284" w:hanging="283"/>
        <w:jc w:val="both"/>
        <w:rPr>
          <w:sz w:val="24"/>
          <w:szCs w:val="24"/>
        </w:rPr>
      </w:pPr>
      <w:proofErr w:type="spellStart"/>
      <w:r w:rsidRPr="004865F9">
        <w:rPr>
          <w:sz w:val="24"/>
          <w:szCs w:val="24"/>
        </w:rPr>
        <w:t>Szondy</w:t>
      </w:r>
      <w:proofErr w:type="spellEnd"/>
      <w:r w:rsidRPr="004865F9">
        <w:rPr>
          <w:sz w:val="24"/>
          <w:szCs w:val="24"/>
        </w:rPr>
        <w:t xml:space="preserve"> M. (2011</w:t>
      </w:r>
      <w:r>
        <w:rPr>
          <w:sz w:val="24"/>
          <w:szCs w:val="24"/>
        </w:rPr>
        <w:t>c</w:t>
      </w:r>
      <w:r w:rsidRPr="004865F9">
        <w:rPr>
          <w:sz w:val="24"/>
          <w:szCs w:val="24"/>
        </w:rPr>
        <w:t xml:space="preserve">) </w:t>
      </w:r>
      <w:proofErr w:type="spellStart"/>
      <w:r w:rsidRPr="004865F9">
        <w:rPr>
          <w:sz w:val="24"/>
          <w:szCs w:val="24"/>
        </w:rPr>
        <w:t>Recenzió</w:t>
      </w:r>
      <w:proofErr w:type="spellEnd"/>
      <w:r w:rsidRPr="004865F9">
        <w:rPr>
          <w:sz w:val="24"/>
          <w:szCs w:val="24"/>
        </w:rPr>
        <w:t xml:space="preserve">   Burns (2009) “Happiness, healing, enhancement” </w:t>
      </w:r>
      <w:proofErr w:type="spellStart"/>
      <w:r w:rsidRPr="004865F9">
        <w:rPr>
          <w:sz w:val="24"/>
          <w:szCs w:val="24"/>
        </w:rPr>
        <w:t>című</w:t>
      </w:r>
      <w:proofErr w:type="spellEnd"/>
      <w:r w:rsidRPr="004865F9">
        <w:rPr>
          <w:sz w:val="24"/>
          <w:szCs w:val="24"/>
        </w:rPr>
        <w:t xml:space="preserve"> </w:t>
      </w:r>
      <w:proofErr w:type="spellStart"/>
      <w:r w:rsidRPr="004865F9">
        <w:rPr>
          <w:sz w:val="24"/>
          <w:szCs w:val="24"/>
        </w:rPr>
        <w:t>könyvéről</w:t>
      </w:r>
      <w:proofErr w:type="spellEnd"/>
      <w:r w:rsidRPr="004865F9">
        <w:rPr>
          <w:sz w:val="24"/>
          <w:szCs w:val="24"/>
        </w:rPr>
        <w:t xml:space="preserve">. </w:t>
      </w:r>
      <w:proofErr w:type="spellStart"/>
      <w:r w:rsidRPr="004865F9">
        <w:rPr>
          <w:i/>
          <w:sz w:val="24"/>
          <w:szCs w:val="24"/>
        </w:rPr>
        <w:t>Mentálhigiéné</w:t>
      </w:r>
      <w:proofErr w:type="spellEnd"/>
      <w:r w:rsidRPr="004865F9">
        <w:rPr>
          <w:i/>
          <w:sz w:val="24"/>
          <w:szCs w:val="24"/>
        </w:rPr>
        <w:t xml:space="preserve"> </w:t>
      </w:r>
      <w:proofErr w:type="spellStart"/>
      <w:r w:rsidRPr="004865F9">
        <w:rPr>
          <w:i/>
          <w:sz w:val="24"/>
          <w:szCs w:val="24"/>
        </w:rPr>
        <w:t>és</w:t>
      </w:r>
      <w:proofErr w:type="spellEnd"/>
      <w:r w:rsidRPr="004865F9">
        <w:rPr>
          <w:i/>
          <w:sz w:val="24"/>
          <w:szCs w:val="24"/>
        </w:rPr>
        <w:t xml:space="preserve"> </w:t>
      </w:r>
      <w:proofErr w:type="spellStart"/>
      <w:r w:rsidRPr="004865F9">
        <w:rPr>
          <w:i/>
          <w:sz w:val="24"/>
          <w:szCs w:val="24"/>
        </w:rPr>
        <w:t>Pszichoszomatika</w:t>
      </w:r>
      <w:proofErr w:type="spellEnd"/>
      <w:r w:rsidRPr="004865F9">
        <w:rPr>
          <w:sz w:val="24"/>
          <w:szCs w:val="24"/>
        </w:rPr>
        <w:t xml:space="preserve"> 12 (4)</w:t>
      </w:r>
    </w:p>
    <w:p w:rsidR="00960C49" w:rsidRPr="004865F9" w:rsidRDefault="00960C49" w:rsidP="00853794">
      <w:pPr>
        <w:pStyle w:val="ListParagraph"/>
        <w:ind w:left="284" w:hanging="283"/>
        <w:jc w:val="both"/>
        <w:rPr>
          <w:sz w:val="24"/>
        </w:rPr>
      </w:pPr>
      <w:proofErr w:type="spellStart"/>
      <w:proofErr w:type="gramStart"/>
      <w:r w:rsidRPr="004865F9">
        <w:rPr>
          <w:sz w:val="24"/>
        </w:rPr>
        <w:t>Szondy</w:t>
      </w:r>
      <w:proofErr w:type="spellEnd"/>
      <w:r w:rsidRPr="004865F9">
        <w:rPr>
          <w:sz w:val="24"/>
        </w:rPr>
        <w:t xml:space="preserve"> M. (2007)</w:t>
      </w:r>
      <w:r w:rsidR="00363C56"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Recen</w:t>
      </w:r>
      <w:r w:rsidR="00853794" w:rsidRPr="004865F9">
        <w:rPr>
          <w:sz w:val="24"/>
        </w:rPr>
        <w:t>zió</w:t>
      </w:r>
      <w:proofErr w:type="spellEnd"/>
      <w:r w:rsidR="00853794" w:rsidRPr="004865F9">
        <w:rPr>
          <w:sz w:val="24"/>
        </w:rPr>
        <w:t xml:space="preserve"> McCullough </w:t>
      </w:r>
      <w:proofErr w:type="spellStart"/>
      <w:r w:rsidR="00853794" w:rsidRPr="004865F9">
        <w:rPr>
          <w:sz w:val="24"/>
        </w:rPr>
        <w:t>és</w:t>
      </w:r>
      <w:proofErr w:type="spellEnd"/>
      <w:r w:rsidR="00853794" w:rsidRPr="004865F9">
        <w:rPr>
          <w:sz w:val="24"/>
        </w:rPr>
        <w:t xml:space="preserve"> </w:t>
      </w:r>
      <w:proofErr w:type="spellStart"/>
      <w:r w:rsidR="00853794" w:rsidRPr="004865F9">
        <w:rPr>
          <w:sz w:val="24"/>
        </w:rPr>
        <w:t>mtsai</w:t>
      </w:r>
      <w:proofErr w:type="spellEnd"/>
      <w:r w:rsidR="00853794" w:rsidRPr="004865F9">
        <w:rPr>
          <w:sz w:val="24"/>
        </w:rPr>
        <w:t xml:space="preserve"> (2005) “</w:t>
      </w:r>
      <w:proofErr w:type="spellStart"/>
      <w:r w:rsidR="00853794" w:rsidRPr="004865F9">
        <w:rPr>
          <w:sz w:val="24"/>
        </w:rPr>
        <w:t>Megbocsátás</w:t>
      </w:r>
      <w:proofErr w:type="spellEnd"/>
      <w:r w:rsidR="00853794" w:rsidRPr="004865F9">
        <w:rPr>
          <w:sz w:val="24"/>
        </w:rPr>
        <w:t>”</w:t>
      </w:r>
      <w:r w:rsidRPr="004865F9">
        <w:rPr>
          <w:sz w:val="24"/>
        </w:rPr>
        <w:t xml:space="preserve"> </w:t>
      </w:r>
      <w:proofErr w:type="spellStart"/>
      <w:r w:rsidRPr="004865F9">
        <w:rPr>
          <w:sz w:val="24"/>
        </w:rPr>
        <w:t>című</w:t>
      </w:r>
      <w:proofErr w:type="spellEnd"/>
      <w:r w:rsidRPr="004865F9">
        <w:rPr>
          <w:sz w:val="24"/>
        </w:rPr>
        <w:t xml:space="preserve"> </w:t>
      </w:r>
      <w:proofErr w:type="spellStart"/>
      <w:r w:rsidR="000B05FB" w:rsidRPr="004865F9">
        <w:rPr>
          <w:sz w:val="24"/>
        </w:rPr>
        <w:t>könyvéről</w:t>
      </w:r>
      <w:proofErr w:type="spellEnd"/>
      <w:r w:rsidRPr="004865F9">
        <w:rPr>
          <w:sz w:val="24"/>
        </w:rPr>
        <w:t>.</w:t>
      </w:r>
      <w:proofErr w:type="gramEnd"/>
      <w:r w:rsidRPr="004865F9">
        <w:rPr>
          <w:sz w:val="24"/>
        </w:rPr>
        <w:t xml:space="preserve"> </w:t>
      </w:r>
      <w:proofErr w:type="spellStart"/>
      <w:r w:rsidRPr="004865F9">
        <w:rPr>
          <w:i/>
          <w:sz w:val="24"/>
        </w:rPr>
        <w:t>Mentálhigiéné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és</w:t>
      </w:r>
      <w:proofErr w:type="spellEnd"/>
      <w:r w:rsidRPr="004865F9">
        <w:rPr>
          <w:i/>
          <w:sz w:val="24"/>
        </w:rPr>
        <w:t xml:space="preserve"> </w:t>
      </w:r>
      <w:proofErr w:type="spellStart"/>
      <w:r w:rsidRPr="004865F9">
        <w:rPr>
          <w:i/>
          <w:sz w:val="24"/>
        </w:rPr>
        <w:t>Pszichoszomatika</w:t>
      </w:r>
      <w:proofErr w:type="spellEnd"/>
      <w:r w:rsidRPr="004865F9">
        <w:rPr>
          <w:sz w:val="24"/>
        </w:rPr>
        <w:t>, 8 (3)</w:t>
      </w:r>
      <w:proofErr w:type="gramStart"/>
      <w:r w:rsidRPr="004865F9">
        <w:rPr>
          <w:sz w:val="24"/>
        </w:rPr>
        <w:t>,  252</w:t>
      </w:r>
      <w:proofErr w:type="gramEnd"/>
      <w:r w:rsidRPr="004865F9">
        <w:rPr>
          <w:sz w:val="24"/>
        </w:rPr>
        <w:t xml:space="preserve">-254.  </w:t>
      </w:r>
    </w:p>
    <w:p w:rsidR="0000493E" w:rsidRDefault="0000493E" w:rsidP="0000493E">
      <w:pPr>
        <w:rPr>
          <w:b/>
          <w:sz w:val="24"/>
          <w:szCs w:val="24"/>
        </w:rPr>
      </w:pPr>
    </w:p>
    <w:p w:rsidR="0000493E" w:rsidRDefault="002C1602" w:rsidP="002C1602">
      <w:pPr>
        <w:spacing w:line="300" w:lineRule="exact"/>
        <w:ind w:left="360"/>
        <w:jc w:val="both"/>
        <w:rPr>
          <w:b/>
          <w:sz w:val="24"/>
          <w:szCs w:val="24"/>
        </w:rPr>
      </w:pPr>
      <w:r>
        <w:rPr>
          <w:i/>
          <w:sz w:val="24"/>
          <w:szCs w:val="24"/>
          <w:lang w:val="hu-HU"/>
        </w:rPr>
        <w:t xml:space="preserve"> </w:t>
      </w:r>
    </w:p>
    <w:p w:rsidR="00960C49" w:rsidRPr="0000493E" w:rsidRDefault="004445B6" w:rsidP="0000493E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Fordítás</w:t>
      </w:r>
      <w:proofErr w:type="spellEnd"/>
    </w:p>
    <w:p w:rsidR="00960C49" w:rsidRDefault="00960C49" w:rsidP="00960C49">
      <w:pPr>
        <w:jc w:val="both"/>
        <w:rPr>
          <w:b/>
          <w:sz w:val="24"/>
        </w:rPr>
      </w:pPr>
    </w:p>
    <w:p w:rsidR="00C41A22" w:rsidRDefault="00C41A22" w:rsidP="00C41A22">
      <w:pPr>
        <w:ind w:left="284" w:hanging="283"/>
        <w:jc w:val="both"/>
        <w:rPr>
          <w:sz w:val="24"/>
        </w:rPr>
      </w:pPr>
      <w:proofErr w:type="gramStart"/>
      <w:r>
        <w:rPr>
          <w:sz w:val="24"/>
        </w:rPr>
        <w:t>Gilbert, D.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(2006/</w:t>
      </w:r>
      <w:proofErr w:type="spellStart"/>
      <w:r>
        <w:rPr>
          <w:sz w:val="24"/>
        </w:rPr>
        <w:t>megjelenés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alatt</w:t>
      </w:r>
      <w:proofErr w:type="spellEnd"/>
      <w:r>
        <w:rPr>
          <w:sz w:val="24"/>
        </w:rPr>
        <w:t>).</w:t>
      </w:r>
      <w:proofErr w:type="gramEnd"/>
      <w:r>
        <w:rPr>
          <w:sz w:val="24"/>
        </w:rPr>
        <w:t xml:space="preserve"> </w:t>
      </w:r>
      <w:proofErr w:type="spellStart"/>
      <w:proofErr w:type="gramStart"/>
      <w:r w:rsidRPr="00960C49">
        <w:rPr>
          <w:i/>
          <w:sz w:val="24"/>
        </w:rPr>
        <w:t>Megtalált</w:t>
      </w:r>
      <w:proofErr w:type="spellEnd"/>
      <w:r w:rsidRPr="00960C49">
        <w:rPr>
          <w:i/>
          <w:sz w:val="24"/>
        </w:rPr>
        <w:t xml:space="preserve"> </w:t>
      </w:r>
      <w:proofErr w:type="spellStart"/>
      <w:r w:rsidRPr="00960C49">
        <w:rPr>
          <w:i/>
          <w:sz w:val="24"/>
        </w:rPr>
        <w:t>boldogság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Lexecon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Kiadó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Pécs</w:t>
      </w:r>
      <w:proofErr w:type="spellEnd"/>
    </w:p>
    <w:p w:rsidR="00960C49" w:rsidRDefault="00960C49" w:rsidP="0017110E">
      <w:pPr>
        <w:ind w:left="284" w:hanging="283"/>
        <w:jc w:val="both"/>
        <w:rPr>
          <w:sz w:val="24"/>
        </w:rPr>
      </w:pPr>
      <w:proofErr w:type="gramStart"/>
      <w:r>
        <w:rPr>
          <w:sz w:val="24"/>
        </w:rPr>
        <w:t>Seligman, M. (2002/2004).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Az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erősségek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erények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újjáélesztése</w:t>
      </w:r>
      <w:proofErr w:type="spellEnd"/>
      <w:r>
        <w:rPr>
          <w:sz w:val="24"/>
        </w:rPr>
        <w:t xml:space="preserve">. In: </w:t>
      </w:r>
      <w:proofErr w:type="spellStart"/>
      <w:r>
        <w:rPr>
          <w:sz w:val="24"/>
        </w:rPr>
        <w:t>Pléh</w:t>
      </w:r>
      <w:proofErr w:type="spellEnd"/>
      <w:r>
        <w:rPr>
          <w:sz w:val="24"/>
        </w:rPr>
        <w:t xml:space="preserve"> Cs., </w:t>
      </w:r>
      <w:proofErr w:type="spellStart"/>
      <w:r>
        <w:rPr>
          <w:sz w:val="24"/>
        </w:rPr>
        <w:t>Boross</w:t>
      </w:r>
      <w:proofErr w:type="spellEnd"/>
      <w:r>
        <w:rPr>
          <w:sz w:val="24"/>
        </w:rPr>
        <w:t xml:space="preserve"> O. (eds.) </w:t>
      </w:r>
      <w:proofErr w:type="spellStart"/>
      <w:r>
        <w:rPr>
          <w:i/>
          <w:sz w:val="24"/>
        </w:rPr>
        <w:t>Bevezetés</w:t>
      </w:r>
      <w:proofErr w:type="spellEnd"/>
      <w:r>
        <w:rPr>
          <w:i/>
          <w:sz w:val="24"/>
        </w:rPr>
        <w:t xml:space="preserve"> a </w:t>
      </w:r>
      <w:proofErr w:type="spellStart"/>
      <w:r>
        <w:rPr>
          <w:i/>
          <w:sz w:val="24"/>
        </w:rPr>
        <w:t>pszichológiába</w:t>
      </w:r>
      <w:proofErr w:type="spellEnd"/>
      <w:r>
        <w:rPr>
          <w:sz w:val="24"/>
        </w:rPr>
        <w:t>. Osiris, Budapest, 664 – 693.</w:t>
      </w:r>
    </w:p>
    <w:p w:rsidR="00961CF2" w:rsidRPr="00D13022" w:rsidRDefault="00961CF2" w:rsidP="0017110E">
      <w:pPr>
        <w:spacing w:line="300" w:lineRule="exact"/>
        <w:ind w:left="567"/>
        <w:jc w:val="both"/>
        <w:rPr>
          <w:sz w:val="24"/>
          <w:lang w:val="hu-HU"/>
        </w:rPr>
      </w:pPr>
    </w:p>
    <w:p w:rsidR="004C5442" w:rsidRPr="00D13022" w:rsidRDefault="002C1602" w:rsidP="004C5442">
      <w:pPr>
        <w:spacing w:line="300" w:lineRule="exact"/>
        <w:ind w:left="567"/>
        <w:jc w:val="both"/>
        <w:rPr>
          <w:sz w:val="24"/>
          <w:lang w:val="hu-HU"/>
        </w:rPr>
      </w:pPr>
      <w:r>
        <w:rPr>
          <w:b/>
          <w:sz w:val="24"/>
          <w:lang w:val="hu-HU"/>
        </w:rPr>
        <w:t xml:space="preserve"> </w:t>
      </w:r>
    </w:p>
    <w:p w:rsidR="004C5442" w:rsidRPr="00D13022" w:rsidRDefault="004C5442" w:rsidP="004C5442">
      <w:pPr>
        <w:pStyle w:val="BodyTextIndent"/>
        <w:spacing w:line="240" w:lineRule="auto"/>
        <w:rPr>
          <w:lang w:val="hu-HU"/>
        </w:rPr>
      </w:pPr>
    </w:p>
    <w:p w:rsidR="004C5442" w:rsidRDefault="004C5442" w:rsidP="001D10B0">
      <w:pPr>
        <w:spacing w:line="300" w:lineRule="exact"/>
        <w:jc w:val="both"/>
        <w:rPr>
          <w:sz w:val="24"/>
          <w:lang w:val="hu-HU"/>
        </w:rPr>
      </w:pPr>
    </w:p>
    <w:sectPr w:rsidR="004C5442" w:rsidSect="00115D8A">
      <w:headerReference w:type="even" r:id="rId7"/>
      <w:headerReference w:type="first" r:id="rId8"/>
      <w:footnotePr>
        <w:numRestart w:val="eachSect"/>
      </w:footnotePr>
      <w:pgSz w:w="11907" w:h="16840" w:code="9"/>
      <w:pgMar w:top="1418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9EA" w:rsidRDefault="00BB29EA">
      <w:r>
        <w:separator/>
      </w:r>
    </w:p>
  </w:endnote>
  <w:endnote w:type="continuationSeparator" w:id="0">
    <w:p w:rsidR="00BB29EA" w:rsidRDefault="00BB2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9EA" w:rsidRDefault="00BB29EA">
      <w:r>
        <w:separator/>
      </w:r>
    </w:p>
  </w:footnote>
  <w:footnote w:type="continuationSeparator" w:id="0">
    <w:p w:rsidR="00BB29EA" w:rsidRDefault="00BB29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2B9" w:rsidRDefault="00F93932">
    <w:pPr>
      <w:pStyle w:val="Header"/>
      <w:framePr w:wrap="around" w:vAnchor="text" w:hAnchor="page" w:x="10342" w:y="61"/>
      <w:rPr>
        <w:rStyle w:val="PageNumber"/>
      </w:rPr>
    </w:pPr>
    <w:r>
      <w:rPr>
        <w:rStyle w:val="PageNumber"/>
      </w:rPr>
      <w:fldChar w:fldCharType="begin"/>
    </w:r>
    <w:r w:rsidR="008F62B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5506">
      <w:rPr>
        <w:rStyle w:val="PageNumber"/>
        <w:noProof/>
      </w:rPr>
      <w:t>2</w:t>
    </w:r>
    <w:r>
      <w:rPr>
        <w:rStyle w:val="PageNumber"/>
      </w:rPr>
      <w:fldChar w:fldCharType="end"/>
    </w:r>
  </w:p>
  <w:p w:rsidR="008F62B9" w:rsidRDefault="008F62B9">
    <w:pPr>
      <w:pStyle w:val="Header"/>
      <w:framePr w:w="576" w:wrap="around" w:vAnchor="page" w:hAnchor="page" w:x="9863" w:y="721"/>
      <w:ind w:right="360" w:firstLine="360"/>
      <w:jc w:val="right"/>
      <w:rPr>
        <w:rStyle w:val="PageNumber"/>
      </w:rPr>
    </w:pPr>
  </w:p>
  <w:p w:rsidR="008F62B9" w:rsidRDefault="008F62B9">
    <w:pPr>
      <w:pStyle w:val="Header"/>
    </w:pPr>
    <w:r>
      <w:t xml:space="preserve">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2B9" w:rsidRDefault="008F62B9">
    <w:pPr>
      <w:pStyle w:val="Header"/>
    </w:pPr>
    <w:proofErr w:type="spellStart"/>
    <w:r>
      <w:rPr>
        <w:b/>
        <w:sz w:val="24"/>
      </w:rPr>
      <w:t>Vargha</w:t>
    </w:r>
    <w:proofErr w:type="spellEnd"/>
    <w:r>
      <w:rPr>
        <w:b/>
        <w:sz w:val="24"/>
      </w:rPr>
      <w:t xml:space="preserve"> </w:t>
    </w:r>
    <w:proofErr w:type="spellStart"/>
    <w:r>
      <w:rPr>
        <w:b/>
        <w:sz w:val="24"/>
      </w:rPr>
      <w:t>András</w:t>
    </w:r>
    <w:proofErr w:type="spellEnd"/>
    <w:r>
      <w:rPr>
        <w:b/>
        <w:sz w:val="24"/>
      </w:rPr>
      <w:t xml:space="preserve"> - </w:t>
    </w:r>
    <w:proofErr w:type="spellStart"/>
    <w:r>
      <w:rPr>
        <w:b/>
        <w:sz w:val="24"/>
      </w:rPr>
      <w:t>Publikációs</w:t>
    </w:r>
    <w:proofErr w:type="spellEnd"/>
    <w:r>
      <w:rPr>
        <w:b/>
        <w:sz w:val="24"/>
      </w:rPr>
      <w:t xml:space="preserve"> </w:t>
    </w:r>
    <w:proofErr w:type="spellStart"/>
    <w:r>
      <w:rPr>
        <w:b/>
        <w:sz w:val="24"/>
      </w:rPr>
      <w:t>jegyzék</w:t>
    </w:r>
    <w:proofErr w:type="spellEnd"/>
  </w:p>
  <w:p w:rsidR="008F62B9" w:rsidRDefault="008F62B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075"/>
    <w:multiLevelType w:val="hybridMultilevel"/>
    <w:tmpl w:val="1A36FCA0"/>
    <w:lvl w:ilvl="0" w:tplc="34D2D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CD5520"/>
    <w:multiLevelType w:val="hybridMultilevel"/>
    <w:tmpl w:val="F0C8B2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34B1A"/>
    <w:multiLevelType w:val="hybridMultilevel"/>
    <w:tmpl w:val="EBCED992"/>
    <w:lvl w:ilvl="0" w:tplc="34D2D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4D7B94"/>
    <w:multiLevelType w:val="hybridMultilevel"/>
    <w:tmpl w:val="139C8C28"/>
    <w:lvl w:ilvl="0" w:tplc="40DEF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5F7BDA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0D35695"/>
    <w:multiLevelType w:val="hybridMultilevel"/>
    <w:tmpl w:val="7D489F76"/>
    <w:lvl w:ilvl="0" w:tplc="14B6E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E404DF"/>
    <w:multiLevelType w:val="hybridMultilevel"/>
    <w:tmpl w:val="1A5234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86ED1"/>
    <w:multiLevelType w:val="hybridMultilevel"/>
    <w:tmpl w:val="1E6EC170"/>
    <w:lvl w:ilvl="0" w:tplc="40DEF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49536F"/>
    <w:multiLevelType w:val="hybridMultilevel"/>
    <w:tmpl w:val="3ACABA3E"/>
    <w:lvl w:ilvl="0" w:tplc="6434896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F189A"/>
    <w:multiLevelType w:val="hybridMultilevel"/>
    <w:tmpl w:val="E2D0CC68"/>
    <w:lvl w:ilvl="0" w:tplc="73920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8D4591"/>
    <w:multiLevelType w:val="hybridMultilevel"/>
    <w:tmpl w:val="335237FC"/>
    <w:lvl w:ilvl="0" w:tplc="6434896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0" w:hanging="360"/>
      </w:pPr>
    </w:lvl>
    <w:lvl w:ilvl="2" w:tplc="040E001B" w:tentative="1">
      <w:start w:val="1"/>
      <w:numFmt w:val="lowerRoman"/>
      <w:lvlText w:val="%3."/>
      <w:lvlJc w:val="right"/>
      <w:pPr>
        <w:ind w:left="1970" w:hanging="180"/>
      </w:pPr>
    </w:lvl>
    <w:lvl w:ilvl="3" w:tplc="040E000F" w:tentative="1">
      <w:start w:val="1"/>
      <w:numFmt w:val="decimal"/>
      <w:lvlText w:val="%4."/>
      <w:lvlJc w:val="left"/>
      <w:pPr>
        <w:ind w:left="2690" w:hanging="360"/>
      </w:pPr>
    </w:lvl>
    <w:lvl w:ilvl="4" w:tplc="040E0019" w:tentative="1">
      <w:start w:val="1"/>
      <w:numFmt w:val="lowerLetter"/>
      <w:lvlText w:val="%5."/>
      <w:lvlJc w:val="left"/>
      <w:pPr>
        <w:ind w:left="3410" w:hanging="360"/>
      </w:pPr>
    </w:lvl>
    <w:lvl w:ilvl="5" w:tplc="040E001B" w:tentative="1">
      <w:start w:val="1"/>
      <w:numFmt w:val="lowerRoman"/>
      <w:lvlText w:val="%6."/>
      <w:lvlJc w:val="right"/>
      <w:pPr>
        <w:ind w:left="4130" w:hanging="180"/>
      </w:pPr>
    </w:lvl>
    <w:lvl w:ilvl="6" w:tplc="040E000F" w:tentative="1">
      <w:start w:val="1"/>
      <w:numFmt w:val="decimal"/>
      <w:lvlText w:val="%7."/>
      <w:lvlJc w:val="left"/>
      <w:pPr>
        <w:ind w:left="4850" w:hanging="360"/>
      </w:pPr>
    </w:lvl>
    <w:lvl w:ilvl="7" w:tplc="040E0019" w:tentative="1">
      <w:start w:val="1"/>
      <w:numFmt w:val="lowerLetter"/>
      <w:lvlText w:val="%8."/>
      <w:lvlJc w:val="left"/>
      <w:pPr>
        <w:ind w:left="5570" w:hanging="360"/>
      </w:pPr>
    </w:lvl>
    <w:lvl w:ilvl="8" w:tplc="040E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>
    <w:nsid w:val="58F200DA"/>
    <w:multiLevelType w:val="multilevel"/>
    <w:tmpl w:val="1A36F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4331F2"/>
    <w:multiLevelType w:val="hybridMultilevel"/>
    <w:tmpl w:val="8B1658B4"/>
    <w:lvl w:ilvl="0" w:tplc="5E183AA6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67108A"/>
    <w:multiLevelType w:val="hybridMultilevel"/>
    <w:tmpl w:val="81C28780"/>
    <w:lvl w:ilvl="0" w:tplc="40DEF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8C2A25"/>
    <w:multiLevelType w:val="hybridMultilevel"/>
    <w:tmpl w:val="2092E3EE"/>
    <w:lvl w:ilvl="0" w:tplc="118ED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356A52"/>
    <w:multiLevelType w:val="hybridMultilevel"/>
    <w:tmpl w:val="51324A1A"/>
    <w:lvl w:ilvl="0" w:tplc="34D2D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4C3939"/>
    <w:multiLevelType w:val="hybridMultilevel"/>
    <w:tmpl w:val="0756DD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E14CD6"/>
    <w:multiLevelType w:val="multilevel"/>
    <w:tmpl w:val="5132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7"/>
  </w:num>
  <w:num w:numId="5">
    <w:abstractNumId w:val="5"/>
  </w:num>
  <w:num w:numId="6">
    <w:abstractNumId w:val="13"/>
  </w:num>
  <w:num w:numId="7">
    <w:abstractNumId w:val="15"/>
  </w:num>
  <w:num w:numId="8">
    <w:abstractNumId w:val="0"/>
  </w:num>
  <w:num w:numId="9">
    <w:abstractNumId w:val="2"/>
  </w:num>
  <w:num w:numId="10">
    <w:abstractNumId w:val="17"/>
  </w:num>
  <w:num w:numId="11">
    <w:abstractNumId w:val="14"/>
  </w:num>
  <w:num w:numId="12">
    <w:abstractNumId w:val="11"/>
  </w:num>
  <w:num w:numId="13">
    <w:abstractNumId w:val="9"/>
  </w:num>
  <w:num w:numId="14">
    <w:abstractNumId w:val="12"/>
  </w:num>
  <w:num w:numId="15">
    <w:abstractNumId w:val="6"/>
  </w:num>
  <w:num w:numId="16">
    <w:abstractNumId w:val="1"/>
  </w:num>
  <w:num w:numId="17">
    <w:abstractNumId w:val="10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115D8A"/>
    <w:rsid w:val="0000493E"/>
    <w:rsid w:val="0000515F"/>
    <w:rsid w:val="000061EA"/>
    <w:rsid w:val="00020BFA"/>
    <w:rsid w:val="000312AB"/>
    <w:rsid w:val="000336C1"/>
    <w:rsid w:val="00045BF7"/>
    <w:rsid w:val="00046158"/>
    <w:rsid w:val="00052DFD"/>
    <w:rsid w:val="0006659F"/>
    <w:rsid w:val="00073C28"/>
    <w:rsid w:val="000769CD"/>
    <w:rsid w:val="00094174"/>
    <w:rsid w:val="000A2B28"/>
    <w:rsid w:val="000A7334"/>
    <w:rsid w:val="000B05FB"/>
    <w:rsid w:val="000B3451"/>
    <w:rsid w:val="000B5809"/>
    <w:rsid w:val="000C01E7"/>
    <w:rsid w:val="000C2426"/>
    <w:rsid w:val="000C49FD"/>
    <w:rsid w:val="000D76ED"/>
    <w:rsid w:val="000E24C6"/>
    <w:rsid w:val="000F6621"/>
    <w:rsid w:val="00103F4B"/>
    <w:rsid w:val="001125B5"/>
    <w:rsid w:val="00115D8A"/>
    <w:rsid w:val="00130055"/>
    <w:rsid w:val="00132C5A"/>
    <w:rsid w:val="00141374"/>
    <w:rsid w:val="001429CD"/>
    <w:rsid w:val="00156495"/>
    <w:rsid w:val="0017110E"/>
    <w:rsid w:val="001830BF"/>
    <w:rsid w:val="00185368"/>
    <w:rsid w:val="00187CB3"/>
    <w:rsid w:val="00192FCB"/>
    <w:rsid w:val="001938CA"/>
    <w:rsid w:val="0019730C"/>
    <w:rsid w:val="001A279E"/>
    <w:rsid w:val="001B7F2B"/>
    <w:rsid w:val="001D10B0"/>
    <w:rsid w:val="001D278C"/>
    <w:rsid w:val="001E5716"/>
    <w:rsid w:val="001F11A5"/>
    <w:rsid w:val="001F366C"/>
    <w:rsid w:val="00216952"/>
    <w:rsid w:val="00221EAC"/>
    <w:rsid w:val="00244436"/>
    <w:rsid w:val="002550E2"/>
    <w:rsid w:val="00257422"/>
    <w:rsid w:val="00264196"/>
    <w:rsid w:val="00265B1C"/>
    <w:rsid w:val="00267AF2"/>
    <w:rsid w:val="00267F76"/>
    <w:rsid w:val="0027329D"/>
    <w:rsid w:val="00284EA6"/>
    <w:rsid w:val="00291C5B"/>
    <w:rsid w:val="002B6E55"/>
    <w:rsid w:val="002C1602"/>
    <w:rsid w:val="002D428C"/>
    <w:rsid w:val="002D611E"/>
    <w:rsid w:val="002F12C4"/>
    <w:rsid w:val="002F48F8"/>
    <w:rsid w:val="0033371B"/>
    <w:rsid w:val="00363C56"/>
    <w:rsid w:val="00373B65"/>
    <w:rsid w:val="00377436"/>
    <w:rsid w:val="00386650"/>
    <w:rsid w:val="003A188E"/>
    <w:rsid w:val="003B393A"/>
    <w:rsid w:val="003B5465"/>
    <w:rsid w:val="003C5A77"/>
    <w:rsid w:val="003E131A"/>
    <w:rsid w:val="003E513D"/>
    <w:rsid w:val="003F3485"/>
    <w:rsid w:val="0042182F"/>
    <w:rsid w:val="004234CD"/>
    <w:rsid w:val="00441734"/>
    <w:rsid w:val="004445B6"/>
    <w:rsid w:val="00450F10"/>
    <w:rsid w:val="00465077"/>
    <w:rsid w:val="00465386"/>
    <w:rsid w:val="00475506"/>
    <w:rsid w:val="004776C9"/>
    <w:rsid w:val="004865F9"/>
    <w:rsid w:val="004943B5"/>
    <w:rsid w:val="004A05BF"/>
    <w:rsid w:val="004B1320"/>
    <w:rsid w:val="004C4C47"/>
    <w:rsid w:val="004C5442"/>
    <w:rsid w:val="004C5566"/>
    <w:rsid w:val="004C63DC"/>
    <w:rsid w:val="004D140E"/>
    <w:rsid w:val="004E4CC2"/>
    <w:rsid w:val="004F438D"/>
    <w:rsid w:val="00542FF6"/>
    <w:rsid w:val="00561B29"/>
    <w:rsid w:val="00577B16"/>
    <w:rsid w:val="005811C6"/>
    <w:rsid w:val="005A650C"/>
    <w:rsid w:val="005D3EE0"/>
    <w:rsid w:val="005D7033"/>
    <w:rsid w:val="005E1413"/>
    <w:rsid w:val="005E2E16"/>
    <w:rsid w:val="005F7DF6"/>
    <w:rsid w:val="00601AA7"/>
    <w:rsid w:val="0062515E"/>
    <w:rsid w:val="00627CDA"/>
    <w:rsid w:val="00644518"/>
    <w:rsid w:val="00646514"/>
    <w:rsid w:val="00651A48"/>
    <w:rsid w:val="00660E9E"/>
    <w:rsid w:val="006709C0"/>
    <w:rsid w:val="00670A94"/>
    <w:rsid w:val="00676021"/>
    <w:rsid w:val="006819C8"/>
    <w:rsid w:val="00690F40"/>
    <w:rsid w:val="006960B9"/>
    <w:rsid w:val="006960DD"/>
    <w:rsid w:val="0069731F"/>
    <w:rsid w:val="006B3614"/>
    <w:rsid w:val="006B3BA7"/>
    <w:rsid w:val="006B3EE8"/>
    <w:rsid w:val="006C500A"/>
    <w:rsid w:val="006C5E9E"/>
    <w:rsid w:val="006D0476"/>
    <w:rsid w:val="006D6A96"/>
    <w:rsid w:val="006E2C47"/>
    <w:rsid w:val="006E2F9F"/>
    <w:rsid w:val="006F4A5A"/>
    <w:rsid w:val="0070169C"/>
    <w:rsid w:val="007224BF"/>
    <w:rsid w:val="0072491A"/>
    <w:rsid w:val="00725E83"/>
    <w:rsid w:val="007310E9"/>
    <w:rsid w:val="00740178"/>
    <w:rsid w:val="0074127C"/>
    <w:rsid w:val="00742F83"/>
    <w:rsid w:val="0075660E"/>
    <w:rsid w:val="007603EB"/>
    <w:rsid w:val="00770FE9"/>
    <w:rsid w:val="00774049"/>
    <w:rsid w:val="00783483"/>
    <w:rsid w:val="00787FE6"/>
    <w:rsid w:val="00796900"/>
    <w:rsid w:val="007A2CD2"/>
    <w:rsid w:val="007B7C25"/>
    <w:rsid w:val="007D72EC"/>
    <w:rsid w:val="007E53BD"/>
    <w:rsid w:val="007E56BA"/>
    <w:rsid w:val="007F5550"/>
    <w:rsid w:val="008238B3"/>
    <w:rsid w:val="0082396B"/>
    <w:rsid w:val="00826D3A"/>
    <w:rsid w:val="0082755F"/>
    <w:rsid w:val="00837C1A"/>
    <w:rsid w:val="00845744"/>
    <w:rsid w:val="00853794"/>
    <w:rsid w:val="0089029D"/>
    <w:rsid w:val="00892529"/>
    <w:rsid w:val="00896094"/>
    <w:rsid w:val="00897A09"/>
    <w:rsid w:val="008A0432"/>
    <w:rsid w:val="008A23C8"/>
    <w:rsid w:val="008B0BEF"/>
    <w:rsid w:val="008D2DE9"/>
    <w:rsid w:val="008D4D66"/>
    <w:rsid w:val="008F62B9"/>
    <w:rsid w:val="00902DCB"/>
    <w:rsid w:val="009417CB"/>
    <w:rsid w:val="00960C49"/>
    <w:rsid w:val="00961CF2"/>
    <w:rsid w:val="00963B6A"/>
    <w:rsid w:val="00973D9B"/>
    <w:rsid w:val="0099419E"/>
    <w:rsid w:val="009A49D7"/>
    <w:rsid w:val="009B3624"/>
    <w:rsid w:val="009D0E78"/>
    <w:rsid w:val="009D5A8A"/>
    <w:rsid w:val="009E1962"/>
    <w:rsid w:val="00A07048"/>
    <w:rsid w:val="00A40586"/>
    <w:rsid w:val="00A452DC"/>
    <w:rsid w:val="00A45E4F"/>
    <w:rsid w:val="00A51F6B"/>
    <w:rsid w:val="00A64E3E"/>
    <w:rsid w:val="00A67031"/>
    <w:rsid w:val="00A82E7A"/>
    <w:rsid w:val="00A95E6C"/>
    <w:rsid w:val="00AA028C"/>
    <w:rsid w:val="00AB16D0"/>
    <w:rsid w:val="00AB178D"/>
    <w:rsid w:val="00AB1F23"/>
    <w:rsid w:val="00AB48FA"/>
    <w:rsid w:val="00AC2141"/>
    <w:rsid w:val="00AD7A1D"/>
    <w:rsid w:val="00AE1862"/>
    <w:rsid w:val="00AE6EC5"/>
    <w:rsid w:val="00AE7708"/>
    <w:rsid w:val="00AF1569"/>
    <w:rsid w:val="00B025B1"/>
    <w:rsid w:val="00B31263"/>
    <w:rsid w:val="00B34F78"/>
    <w:rsid w:val="00B418AB"/>
    <w:rsid w:val="00B4261A"/>
    <w:rsid w:val="00B53211"/>
    <w:rsid w:val="00B608B9"/>
    <w:rsid w:val="00B84F5B"/>
    <w:rsid w:val="00B91232"/>
    <w:rsid w:val="00B94024"/>
    <w:rsid w:val="00BB29EA"/>
    <w:rsid w:val="00C3597A"/>
    <w:rsid w:val="00C41A22"/>
    <w:rsid w:val="00C46BB6"/>
    <w:rsid w:val="00C53B4C"/>
    <w:rsid w:val="00C53E84"/>
    <w:rsid w:val="00C74FA3"/>
    <w:rsid w:val="00C8226A"/>
    <w:rsid w:val="00C9755F"/>
    <w:rsid w:val="00CA7183"/>
    <w:rsid w:val="00CB496F"/>
    <w:rsid w:val="00CC5063"/>
    <w:rsid w:val="00CE108B"/>
    <w:rsid w:val="00CE1C2C"/>
    <w:rsid w:val="00CE40B7"/>
    <w:rsid w:val="00CE5AB3"/>
    <w:rsid w:val="00CF1297"/>
    <w:rsid w:val="00CF59CF"/>
    <w:rsid w:val="00D06638"/>
    <w:rsid w:val="00D13022"/>
    <w:rsid w:val="00D13465"/>
    <w:rsid w:val="00D163E1"/>
    <w:rsid w:val="00D167EA"/>
    <w:rsid w:val="00D21BC0"/>
    <w:rsid w:val="00D2487E"/>
    <w:rsid w:val="00D30DFE"/>
    <w:rsid w:val="00D420DE"/>
    <w:rsid w:val="00D429B9"/>
    <w:rsid w:val="00D44E4C"/>
    <w:rsid w:val="00D542DD"/>
    <w:rsid w:val="00DA0737"/>
    <w:rsid w:val="00DA5E12"/>
    <w:rsid w:val="00DB3AEB"/>
    <w:rsid w:val="00DC6ACE"/>
    <w:rsid w:val="00DD16AC"/>
    <w:rsid w:val="00E06690"/>
    <w:rsid w:val="00E12574"/>
    <w:rsid w:val="00E23E51"/>
    <w:rsid w:val="00E4702C"/>
    <w:rsid w:val="00E4771F"/>
    <w:rsid w:val="00E66F0F"/>
    <w:rsid w:val="00E67FD5"/>
    <w:rsid w:val="00E743C0"/>
    <w:rsid w:val="00E74D0A"/>
    <w:rsid w:val="00E80481"/>
    <w:rsid w:val="00E9132D"/>
    <w:rsid w:val="00E97E5A"/>
    <w:rsid w:val="00EA5590"/>
    <w:rsid w:val="00EA7314"/>
    <w:rsid w:val="00EA75C7"/>
    <w:rsid w:val="00EC0764"/>
    <w:rsid w:val="00EE109B"/>
    <w:rsid w:val="00F17356"/>
    <w:rsid w:val="00F206C9"/>
    <w:rsid w:val="00F22E23"/>
    <w:rsid w:val="00F3072D"/>
    <w:rsid w:val="00F43440"/>
    <w:rsid w:val="00F50067"/>
    <w:rsid w:val="00F506B9"/>
    <w:rsid w:val="00F56A21"/>
    <w:rsid w:val="00F57946"/>
    <w:rsid w:val="00F61889"/>
    <w:rsid w:val="00F6455F"/>
    <w:rsid w:val="00F65338"/>
    <w:rsid w:val="00F71D1F"/>
    <w:rsid w:val="00F93932"/>
    <w:rsid w:val="00F94C58"/>
    <w:rsid w:val="00FA46AF"/>
    <w:rsid w:val="00FA5179"/>
    <w:rsid w:val="00FB0093"/>
    <w:rsid w:val="00FB0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1D1F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Heading1">
    <w:name w:val="heading 1"/>
    <w:basedOn w:val="Normal"/>
    <w:next w:val="Normal"/>
    <w:qFormat/>
    <w:rsid w:val="00F71D1F"/>
    <w:pPr>
      <w:keepNext/>
      <w:spacing w:line="300" w:lineRule="exact"/>
      <w:ind w:left="454" w:hanging="454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F71D1F"/>
    <w:pPr>
      <w:keepNext/>
      <w:spacing w:after="120" w:line="300" w:lineRule="exact"/>
      <w:ind w:left="284" w:hanging="284"/>
      <w:jc w:val="both"/>
      <w:outlineLvl w:val="1"/>
    </w:pPr>
    <w:rPr>
      <w:b/>
      <w:sz w:val="24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1D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1D1F"/>
  </w:style>
  <w:style w:type="paragraph" w:styleId="Footer">
    <w:name w:val="footer"/>
    <w:basedOn w:val="Normal"/>
    <w:rsid w:val="00F71D1F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F71D1F"/>
    <w:pPr>
      <w:tabs>
        <w:tab w:val="left" w:pos="2835"/>
      </w:tabs>
      <w:spacing w:line="300" w:lineRule="exact"/>
      <w:ind w:left="454" w:hanging="454"/>
      <w:jc w:val="center"/>
    </w:pPr>
    <w:rPr>
      <w:sz w:val="24"/>
      <w:u w:val="single"/>
    </w:rPr>
  </w:style>
  <w:style w:type="paragraph" w:styleId="BodyTextIndent">
    <w:name w:val="Body Text Indent"/>
    <w:basedOn w:val="Normal"/>
    <w:rsid w:val="005D3EE0"/>
    <w:pPr>
      <w:overflowPunct/>
      <w:autoSpaceDE/>
      <w:autoSpaceDN/>
      <w:adjustRightInd/>
      <w:spacing w:line="300" w:lineRule="exact"/>
      <w:ind w:left="284" w:hanging="284"/>
      <w:jc w:val="both"/>
      <w:textAlignment w:val="auto"/>
    </w:pPr>
    <w:rPr>
      <w:sz w:val="24"/>
      <w:lang w:val="en-AU"/>
    </w:rPr>
  </w:style>
  <w:style w:type="character" w:customStyle="1" w:styleId="tartalom">
    <w:name w:val="tartalom"/>
    <w:basedOn w:val="DefaultParagraphFont"/>
    <w:rsid w:val="009B3624"/>
  </w:style>
  <w:style w:type="character" w:styleId="Hyperlink">
    <w:name w:val="Hyperlink"/>
    <w:basedOn w:val="DefaultParagraphFont"/>
    <w:rsid w:val="00D429B9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AB16D0"/>
    <w:rPr>
      <w:sz w:val="24"/>
      <w:u w:val="single"/>
      <w:lang w:val="en-GB" w:eastAsia="en-US" w:bidi="ar-SA"/>
    </w:rPr>
  </w:style>
  <w:style w:type="paragraph" w:styleId="NormalWeb">
    <w:name w:val="Normal (Web)"/>
    <w:basedOn w:val="Normal"/>
    <w:rsid w:val="001D10B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D10B0"/>
    <w:rPr>
      <w:b/>
      <w:bCs/>
    </w:rPr>
  </w:style>
  <w:style w:type="character" w:customStyle="1" w:styleId="goohl1">
    <w:name w:val="goohl1"/>
    <w:basedOn w:val="DefaultParagraphFont"/>
    <w:rsid w:val="001D10B0"/>
  </w:style>
  <w:style w:type="character" w:customStyle="1" w:styleId="goohl2">
    <w:name w:val="goohl2"/>
    <w:basedOn w:val="DefaultParagraphFont"/>
    <w:rsid w:val="001D10B0"/>
  </w:style>
  <w:style w:type="character" w:customStyle="1" w:styleId="goohl0">
    <w:name w:val="goohl0"/>
    <w:basedOn w:val="DefaultParagraphFont"/>
    <w:rsid w:val="001D10B0"/>
  </w:style>
  <w:style w:type="paragraph" w:styleId="BodyTextIndent3">
    <w:name w:val="Body Text Indent 3"/>
    <w:basedOn w:val="Normal"/>
    <w:link w:val="BodyTextIndent3Char"/>
    <w:rsid w:val="00960C4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60C49"/>
    <w:rPr>
      <w:sz w:val="16"/>
      <w:szCs w:val="16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65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650"/>
    <w:rPr>
      <w:b/>
      <w:bCs/>
      <w:i/>
      <w:iCs/>
      <w:color w:val="4F81BD"/>
      <w:lang w:val="en-GB" w:eastAsia="en-US"/>
    </w:rPr>
  </w:style>
  <w:style w:type="paragraph" w:styleId="ListParagraph">
    <w:name w:val="List Paragraph"/>
    <w:basedOn w:val="Normal"/>
    <w:uiPriority w:val="34"/>
    <w:qFormat/>
    <w:rsid w:val="0017110E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17110E"/>
    <w:rPr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1248</Words>
  <Characters>8612</Characters>
  <Application>Microsoft Office Word</Application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A) Könyvek</vt:lpstr>
      <vt:lpstr>A) Könyvek</vt:lpstr>
    </vt:vector>
  </TitlesOfParts>
  <Company>ELTE</Company>
  <LinksUpToDate>false</LinksUpToDate>
  <CharactersWithSpaces>9841</CharactersWithSpaces>
  <SharedDoc>false</SharedDoc>
  <HLinks>
    <vt:vector size="6" baseType="variant">
      <vt:variant>
        <vt:i4>6291499</vt:i4>
      </vt:variant>
      <vt:variant>
        <vt:i4>0</vt:i4>
      </vt:variant>
      <vt:variant>
        <vt:i4>0</vt:i4>
      </vt:variant>
      <vt:variant>
        <vt:i4>5</vt:i4>
      </vt:variant>
      <vt:variant>
        <vt:lpwstr>http://www.pozitivpszichologia.lap.hu/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 Könyvek</dc:title>
  <dc:creator>Andras Vargha</dc:creator>
  <cp:lastModifiedBy>SzM</cp:lastModifiedBy>
  <cp:revision>2</cp:revision>
  <cp:lastPrinted>2013-08-17T21:31:00Z</cp:lastPrinted>
  <dcterms:created xsi:type="dcterms:W3CDTF">2014-04-07T13:47:00Z</dcterms:created>
  <dcterms:modified xsi:type="dcterms:W3CDTF">2014-04-07T13:47:00Z</dcterms:modified>
</cp:coreProperties>
</file>